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3C000" w14:textId="6C2B918C" w:rsidR="00EC3534" w:rsidRPr="00984E3E" w:rsidRDefault="001C0356" w:rsidP="001C0356">
      <w:pPr>
        <w:wordWrap w:val="0"/>
        <w:ind w:rightChars="-27" w:right="-57" w:firstLineChars="2550" w:firstLine="6120"/>
        <w:jc w:val="right"/>
        <w:rPr>
          <w:rFonts w:ascii="Book Antiqua" w:eastAsia="ＭＳ Ｐ明朝" w:hAnsi="Book Antiqua"/>
          <w:sz w:val="24"/>
        </w:rPr>
      </w:pPr>
      <w:r>
        <w:rPr>
          <w:rFonts w:ascii="Book Antiqua" w:eastAsia="ＭＳ Ｐ明朝" w:hAnsi="Book Antiqua"/>
          <w:sz w:val="24"/>
        </w:rPr>
        <w:t xml:space="preserve">Date(yyyy/mm/dd):           </w:t>
      </w:r>
    </w:p>
    <w:p w14:paraId="0E298756" w14:textId="7189AC73" w:rsidR="00A9494A" w:rsidRPr="004F609D" w:rsidRDefault="00B9380C" w:rsidP="00A9494A">
      <w:pPr>
        <w:ind w:rightChars="-27" w:right="-57"/>
        <w:jc w:val="left"/>
        <w:rPr>
          <w:rFonts w:ascii="Book Antiqua" w:eastAsia="ＭＳ Ｐ明朝" w:hAnsi="Book Antiqua"/>
          <w:sz w:val="24"/>
          <w:szCs w:val="26"/>
        </w:rPr>
      </w:pPr>
      <w:bookmarkStart w:id="0" w:name="_Hlk145602056"/>
      <w:r>
        <w:rPr>
          <w:rFonts w:ascii="Book Antiqua" w:eastAsia="ＭＳ Ｐ明朝" w:hAnsi="Book Antiqua" w:hint="eastAsia"/>
          <w:sz w:val="24"/>
          <w:szCs w:val="26"/>
        </w:rPr>
        <w:t>P</w:t>
      </w:r>
      <w:r>
        <w:rPr>
          <w:rFonts w:ascii="Book Antiqua" w:eastAsia="ＭＳ Ｐ明朝" w:hAnsi="Book Antiqua"/>
          <w:sz w:val="24"/>
          <w:szCs w:val="26"/>
        </w:rPr>
        <w:t>rogmat</w:t>
      </w:r>
      <w:r w:rsidR="00F70BF8">
        <w:rPr>
          <w:rFonts w:ascii="Book Antiqua" w:eastAsia="ＭＳ Ｐ明朝" w:hAnsi="Book Antiqua"/>
          <w:sz w:val="24"/>
          <w:szCs w:val="26"/>
        </w:rPr>
        <w:t>, Inc.</w:t>
      </w:r>
    </w:p>
    <w:bookmarkEnd w:id="0"/>
    <w:p w14:paraId="6A399EB8" w14:textId="05B6D37D" w:rsidR="00EC3534" w:rsidRPr="004F609D" w:rsidRDefault="00F70BF8" w:rsidP="00A9494A">
      <w:pPr>
        <w:ind w:rightChars="-27" w:right="-57"/>
        <w:jc w:val="left"/>
        <w:rPr>
          <w:rFonts w:ascii="Book Antiqua" w:eastAsia="ＭＳ Ｐ明朝" w:hAnsi="Book Antiqua"/>
          <w:sz w:val="24"/>
        </w:rPr>
      </w:pPr>
      <w:r>
        <w:rPr>
          <w:rFonts w:ascii="Book Antiqua" w:eastAsia="ＭＳ Ｐ明朝" w:hAnsi="Book Antiqua"/>
          <w:sz w:val="24"/>
          <w:szCs w:val="26"/>
        </w:rPr>
        <w:t xml:space="preserve">To </w:t>
      </w:r>
      <w:r>
        <w:rPr>
          <w:rFonts w:ascii="Book Antiqua" w:eastAsia="ＭＳ Ｐ明朝" w:hAnsi="Book Antiqua" w:hint="eastAsia"/>
          <w:sz w:val="24"/>
          <w:szCs w:val="26"/>
        </w:rPr>
        <w:t>D</w:t>
      </w:r>
      <w:r>
        <w:rPr>
          <w:rFonts w:ascii="Book Antiqua" w:eastAsia="ＭＳ Ｐ明朝" w:hAnsi="Book Antiqua"/>
          <w:sz w:val="24"/>
          <w:szCs w:val="26"/>
        </w:rPr>
        <w:t>igital Asset Co-Creation Consortium</w:t>
      </w:r>
      <w:r w:rsidR="00294EA8">
        <w:rPr>
          <w:rFonts w:ascii="Book Antiqua" w:eastAsia="ＭＳ Ｐ明朝" w:hAnsi="Book Antiqua" w:hint="eastAsia"/>
          <w:sz w:val="24"/>
          <w:szCs w:val="26"/>
        </w:rPr>
        <w:t>（</w:t>
      </w:r>
      <w:r w:rsidR="00294EA8">
        <w:rPr>
          <w:rFonts w:ascii="Book Antiqua" w:eastAsia="ＭＳ Ｐ明朝" w:hAnsi="Book Antiqua" w:hint="eastAsia"/>
          <w:sz w:val="24"/>
          <w:szCs w:val="26"/>
        </w:rPr>
        <w:t>DCC</w:t>
      </w:r>
      <w:r>
        <w:rPr>
          <w:rFonts w:ascii="Book Antiqua" w:eastAsia="ＭＳ Ｐ明朝" w:hAnsi="Book Antiqua" w:hint="eastAsia"/>
          <w:sz w:val="24"/>
          <w:szCs w:val="26"/>
        </w:rPr>
        <w:t>）</w:t>
      </w:r>
      <w:r>
        <w:rPr>
          <w:rFonts w:ascii="Book Antiqua" w:eastAsia="ＭＳ Ｐ明朝" w:hAnsi="Book Antiqua"/>
          <w:sz w:val="24"/>
          <w:szCs w:val="26"/>
        </w:rPr>
        <w:t xml:space="preserve"> Secretariat</w:t>
      </w:r>
    </w:p>
    <w:p w14:paraId="3F8AE6B0" w14:textId="77777777" w:rsidR="00A9494A" w:rsidRPr="004F609D" w:rsidRDefault="00A9494A" w:rsidP="00EC3534">
      <w:pPr>
        <w:ind w:rightChars="-27" w:right="-57"/>
        <w:jc w:val="right"/>
        <w:rPr>
          <w:rFonts w:ascii="Book Antiqua" w:eastAsia="ＭＳ Ｐ明朝" w:hAnsi="Book Antiqua"/>
          <w:sz w:val="24"/>
        </w:rPr>
      </w:pPr>
    </w:p>
    <w:p w14:paraId="0F515801" w14:textId="77777777" w:rsidR="00F70BF8" w:rsidRDefault="00F70BF8" w:rsidP="00437869">
      <w:pPr>
        <w:spacing w:line="400" w:lineRule="exact"/>
        <w:jc w:val="center"/>
        <w:rPr>
          <w:rFonts w:ascii="Book Antiqua" w:eastAsia="ＭＳ Ｐ明朝" w:hAnsi="Book Antiqua"/>
          <w:sz w:val="36"/>
          <w:szCs w:val="36"/>
        </w:rPr>
      </w:pPr>
      <w:r>
        <w:rPr>
          <w:rFonts w:ascii="Book Antiqua" w:eastAsia="ＭＳ Ｐ明朝" w:hAnsi="Book Antiqua" w:hint="eastAsia"/>
          <w:sz w:val="36"/>
          <w:szCs w:val="36"/>
        </w:rPr>
        <w:t>D</w:t>
      </w:r>
      <w:r>
        <w:rPr>
          <w:rFonts w:ascii="Book Antiqua" w:eastAsia="ＭＳ Ｐ明朝" w:hAnsi="Book Antiqua"/>
          <w:sz w:val="36"/>
          <w:szCs w:val="36"/>
        </w:rPr>
        <w:t>igital Asset Co-Creation Consortium</w:t>
      </w:r>
      <w:r w:rsidR="00294EA8">
        <w:rPr>
          <w:rFonts w:ascii="Book Antiqua" w:eastAsia="ＭＳ Ｐ明朝" w:hAnsi="Book Antiqua" w:hint="eastAsia"/>
          <w:sz w:val="36"/>
          <w:szCs w:val="36"/>
        </w:rPr>
        <w:t>（</w:t>
      </w:r>
      <w:r w:rsidR="00294EA8">
        <w:rPr>
          <w:rFonts w:ascii="Book Antiqua" w:eastAsia="ＭＳ Ｐ明朝" w:hAnsi="Book Antiqua" w:hint="eastAsia"/>
          <w:sz w:val="36"/>
          <w:szCs w:val="36"/>
        </w:rPr>
        <w:t>DCC</w:t>
      </w:r>
      <w:r w:rsidR="00294EA8">
        <w:rPr>
          <w:rFonts w:ascii="Book Antiqua" w:eastAsia="ＭＳ Ｐ明朝" w:hAnsi="Book Antiqua" w:hint="eastAsia"/>
          <w:sz w:val="36"/>
          <w:szCs w:val="36"/>
        </w:rPr>
        <w:t>）</w:t>
      </w:r>
    </w:p>
    <w:p w14:paraId="4EC0D2B7" w14:textId="562950E4" w:rsidR="00EC3534" w:rsidRPr="004F609D" w:rsidRDefault="00F70BF8" w:rsidP="00437869">
      <w:pPr>
        <w:spacing w:line="400" w:lineRule="exact"/>
        <w:jc w:val="center"/>
        <w:rPr>
          <w:rFonts w:ascii="Book Antiqua" w:eastAsia="ＭＳ Ｐ明朝" w:hAnsi="Book Antiqua"/>
          <w:sz w:val="36"/>
          <w:szCs w:val="36"/>
        </w:rPr>
      </w:pPr>
      <w:r>
        <w:rPr>
          <w:rFonts w:ascii="Book Antiqua" w:eastAsia="ＭＳ Ｐ明朝" w:hAnsi="Book Antiqua" w:hint="eastAsia"/>
          <w:sz w:val="36"/>
          <w:szCs w:val="36"/>
        </w:rPr>
        <w:t>M</w:t>
      </w:r>
      <w:r>
        <w:rPr>
          <w:rFonts w:ascii="Book Antiqua" w:eastAsia="ＭＳ Ｐ明朝" w:hAnsi="Book Antiqua"/>
          <w:sz w:val="36"/>
          <w:szCs w:val="36"/>
        </w:rPr>
        <w:t>embership Application</w:t>
      </w:r>
    </w:p>
    <w:p w14:paraId="56609C15" w14:textId="77777777" w:rsidR="00EC3534" w:rsidRPr="00294EA8" w:rsidRDefault="00EC3534" w:rsidP="0009742C">
      <w:pPr>
        <w:rPr>
          <w:rFonts w:ascii="Book Antiqua" w:eastAsia="ＭＳ Ｐ明朝" w:hAnsi="Book Antiqua"/>
          <w:sz w:val="24"/>
        </w:rPr>
      </w:pPr>
    </w:p>
    <w:p w14:paraId="731F3493" w14:textId="441661F1" w:rsidR="004F609D" w:rsidRDefault="00F70BF8" w:rsidP="001C0356">
      <w:pPr>
        <w:ind w:leftChars="270" w:left="567" w:firstLine="102"/>
        <w:rPr>
          <w:rFonts w:ascii="Book Antiqua" w:eastAsia="ＭＳ Ｐ明朝" w:hAnsi="Book Antiqua"/>
          <w:sz w:val="24"/>
        </w:rPr>
      </w:pPr>
      <w:r w:rsidRPr="00F70BF8">
        <w:rPr>
          <w:rFonts w:ascii="Book Antiqua" w:eastAsia="ＭＳ Ｐ明朝" w:hAnsi="Book Antiqua"/>
          <w:sz w:val="24"/>
        </w:rPr>
        <w:t xml:space="preserve">I hereby apply for membership in the Digital Asset Co-Creation Consortium (DCC) by filling out the following </w:t>
      </w:r>
      <w:r w:rsidR="001C0356">
        <w:rPr>
          <w:rFonts w:ascii="Book Antiqua" w:eastAsia="ＭＳ Ｐ明朝" w:hAnsi="Book Antiqua"/>
          <w:sz w:val="24"/>
        </w:rPr>
        <w:t>form</w:t>
      </w:r>
      <w:r w:rsidRPr="00F70BF8">
        <w:rPr>
          <w:rFonts w:ascii="Book Antiqua" w:eastAsia="ＭＳ Ｐ明朝" w:hAnsi="Book Antiqua"/>
          <w:sz w:val="24"/>
        </w:rPr>
        <w:t>.</w:t>
      </w:r>
      <w:r w:rsidR="001C0356">
        <w:rPr>
          <w:rFonts w:ascii="Book Antiqua" w:eastAsia="ＭＳ Ｐ明朝" w:hAnsi="Book Antiqua" w:hint="eastAsia"/>
          <w:sz w:val="24"/>
        </w:rPr>
        <w:t xml:space="preserve"> </w:t>
      </w:r>
      <w:r w:rsidRPr="00F70BF8">
        <w:rPr>
          <w:rFonts w:ascii="Book Antiqua" w:eastAsia="ＭＳ Ｐ明朝" w:hAnsi="Book Antiqua"/>
          <w:sz w:val="24"/>
        </w:rPr>
        <w:t>In addition, I agree to abide by the "</w:t>
      </w:r>
      <w:r w:rsidR="001C0356">
        <w:rPr>
          <w:rFonts w:ascii="Book Antiqua" w:eastAsia="ＭＳ Ｐ明朝" w:hAnsi="Book Antiqua"/>
          <w:sz w:val="24"/>
        </w:rPr>
        <w:t>Terms</w:t>
      </w:r>
      <w:r w:rsidRPr="00F70BF8">
        <w:rPr>
          <w:rFonts w:ascii="Book Antiqua" w:eastAsia="ＭＳ Ｐ明朝" w:hAnsi="Book Antiqua"/>
          <w:sz w:val="24"/>
        </w:rPr>
        <w:t xml:space="preserve"> and </w:t>
      </w:r>
      <w:r w:rsidR="001C0356">
        <w:rPr>
          <w:rFonts w:ascii="Book Antiqua" w:eastAsia="ＭＳ Ｐ明朝" w:hAnsi="Book Antiqua"/>
          <w:sz w:val="24"/>
        </w:rPr>
        <w:t>Conditions</w:t>
      </w:r>
      <w:r w:rsidRPr="00F70BF8">
        <w:rPr>
          <w:rFonts w:ascii="Book Antiqua" w:eastAsia="ＭＳ Ｐ明朝" w:hAnsi="Book Antiqua"/>
          <w:sz w:val="24"/>
        </w:rPr>
        <w:t xml:space="preserve"> of the Digital Asset Co-Creation Consortium" when applying for membership.</w:t>
      </w:r>
    </w:p>
    <w:p w14:paraId="275C0AB2" w14:textId="77777777" w:rsidR="007B5400" w:rsidRDefault="007B5400" w:rsidP="001C0356">
      <w:pPr>
        <w:ind w:leftChars="270" w:left="567" w:firstLine="102"/>
        <w:rPr>
          <w:rFonts w:ascii="Book Antiqua" w:eastAsia="ＭＳ Ｐ明朝" w:hAnsi="Book Antiqua"/>
          <w:sz w:val="24"/>
        </w:rPr>
      </w:pPr>
    </w:p>
    <w:p w14:paraId="28C33147" w14:textId="17244748" w:rsidR="00FB215E" w:rsidRDefault="00FB215E" w:rsidP="001C0356">
      <w:pPr>
        <w:ind w:leftChars="270" w:left="567" w:firstLine="102"/>
        <w:rPr>
          <w:rFonts w:ascii="Book Antiqua" w:eastAsia="ＭＳ Ｐ明朝" w:hAnsi="Book Antiqua" w:hint="eastAsia"/>
          <w:sz w:val="24"/>
        </w:rPr>
      </w:pPr>
      <w:r>
        <w:rPr>
          <w:rFonts w:ascii="Book Antiqua" w:eastAsia="ＭＳ Ｐ明朝" w:hAnsi="Book Antiqua" w:hint="eastAsia"/>
          <w:sz w:val="24"/>
        </w:rPr>
        <w:t>&lt;</w:t>
      </w:r>
      <w:r>
        <w:rPr>
          <w:rFonts w:ascii="Book Antiqua" w:eastAsia="ＭＳ Ｐ明朝" w:hAnsi="Book Antiqua"/>
          <w:sz w:val="24"/>
        </w:rPr>
        <w:t>Corporate Information&gt;</w:t>
      </w:r>
    </w:p>
    <w:tbl>
      <w:tblPr>
        <w:tblW w:w="918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7337"/>
      </w:tblGrid>
      <w:tr w:rsidR="007B5400" w:rsidRPr="00A9494A" w14:paraId="5EC5AA2C" w14:textId="77777777" w:rsidTr="00A44F53">
        <w:trPr>
          <w:trHeight w:val="658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3E95E8" w14:textId="0599D447" w:rsidR="007B5400" w:rsidRPr="00A9494A" w:rsidRDefault="00FB215E" w:rsidP="007D49B2">
            <w:pPr>
              <w:widowControl/>
              <w:jc w:val="center"/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Book Antiqua" w:eastAsia="ＭＳ Ｐ明朝" w:hAnsi="Book Antiqua" w:cs="ＭＳ Ｐゴシック" w:hint="eastAsia"/>
                <w:color w:val="000000"/>
                <w:kern w:val="0"/>
                <w:sz w:val="22"/>
                <w:szCs w:val="22"/>
              </w:rPr>
              <w:t>C</w:t>
            </w:r>
            <w:r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  <w:t>orporate Name (Japanese*)</w:t>
            </w:r>
          </w:p>
        </w:tc>
        <w:tc>
          <w:tcPr>
            <w:tcW w:w="7337" w:type="dxa"/>
            <w:shd w:val="clear" w:color="auto" w:fill="auto"/>
            <w:noWrap/>
            <w:vAlign w:val="center"/>
            <w:hideMark/>
          </w:tcPr>
          <w:p w14:paraId="7A09A32B" w14:textId="30CACEEE" w:rsidR="007B5400" w:rsidRPr="00A9494A" w:rsidRDefault="000B21C6" w:rsidP="007D49B2">
            <w:pPr>
              <w:widowControl/>
              <w:jc w:val="left"/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</w:pPr>
            <w:r w:rsidRPr="00197AFF">
              <w:rPr>
                <w:rFonts w:ascii="Book Antiqua" w:eastAsia="ＭＳ Ｐ明朝" w:hAnsi="Book Antiqua" w:cs="ＭＳ Ｐゴシック"/>
                <w:color w:val="7F7F7F" w:themeColor="text1" w:themeTint="80"/>
                <w:kern w:val="0"/>
                <w:sz w:val="22"/>
                <w:szCs w:val="22"/>
              </w:rPr>
              <w:t>*</w:t>
            </w:r>
            <w:r w:rsidR="006B76A7">
              <w:rPr>
                <w:rFonts w:ascii="Book Antiqua" w:eastAsia="ＭＳ Ｐ明朝" w:hAnsi="Book Antiqua" w:cs="ＭＳ Ｐゴシック"/>
                <w:color w:val="7F7F7F" w:themeColor="text1" w:themeTint="80"/>
                <w:kern w:val="0"/>
                <w:sz w:val="22"/>
                <w:szCs w:val="22"/>
              </w:rPr>
              <w:t>P</w:t>
            </w:r>
            <w:r w:rsidR="00D41660" w:rsidRPr="00197AFF">
              <w:rPr>
                <w:rFonts w:ascii="Book Antiqua" w:eastAsia="ＭＳ Ｐ明朝" w:hAnsi="Book Antiqua" w:cs="ＭＳ Ｐゴシック"/>
                <w:color w:val="7F7F7F" w:themeColor="text1" w:themeTint="80"/>
                <w:kern w:val="0"/>
                <w:sz w:val="22"/>
                <w:szCs w:val="22"/>
              </w:rPr>
              <w:t xml:space="preserve">ut </w:t>
            </w:r>
            <w:r w:rsidRPr="00197AFF">
              <w:rPr>
                <w:rFonts w:ascii="Book Antiqua" w:eastAsia="ＭＳ Ｐ明朝" w:hAnsi="Book Antiqua" w:cs="ＭＳ Ｐゴシック" w:hint="eastAsia"/>
                <w:color w:val="7F7F7F" w:themeColor="text1" w:themeTint="80"/>
                <w:kern w:val="0"/>
                <w:sz w:val="22"/>
                <w:szCs w:val="22"/>
              </w:rPr>
              <w:t>i</w:t>
            </w:r>
            <w:r w:rsidRPr="00197AFF">
              <w:rPr>
                <w:rFonts w:ascii="Book Antiqua" w:eastAsia="ＭＳ Ｐ明朝" w:hAnsi="Book Antiqua" w:cs="ＭＳ Ｐゴシック"/>
                <w:color w:val="7F7F7F" w:themeColor="text1" w:themeTint="80"/>
                <w:kern w:val="0"/>
                <w:sz w:val="22"/>
                <w:szCs w:val="22"/>
              </w:rPr>
              <w:t>f you have any</w:t>
            </w:r>
            <w:r w:rsidR="00D41660" w:rsidRPr="00197AFF">
              <w:rPr>
                <w:rFonts w:ascii="Book Antiqua" w:eastAsia="ＭＳ Ｐ明朝" w:hAnsi="Book Antiqua" w:cs="ＭＳ Ｐゴシック"/>
                <w:color w:val="7F7F7F" w:themeColor="text1" w:themeTint="80"/>
                <w:kern w:val="0"/>
                <w:sz w:val="22"/>
                <w:szCs w:val="22"/>
              </w:rPr>
              <w:t xml:space="preserve"> Japanese notation for your corporate name, leave </w:t>
            </w:r>
            <w:r w:rsidR="00197AFF" w:rsidRPr="00197AFF">
              <w:rPr>
                <w:rFonts w:ascii="Book Antiqua" w:eastAsia="ＭＳ Ｐ明朝" w:hAnsi="Book Antiqua" w:cs="ＭＳ Ｐゴシック"/>
                <w:color w:val="7F7F7F" w:themeColor="text1" w:themeTint="80"/>
                <w:kern w:val="0"/>
                <w:sz w:val="22"/>
                <w:szCs w:val="22"/>
              </w:rPr>
              <w:t>it empty if no.</w:t>
            </w:r>
          </w:p>
        </w:tc>
      </w:tr>
      <w:tr w:rsidR="007B5400" w:rsidRPr="00A9494A" w14:paraId="4D1B7CCE" w14:textId="77777777" w:rsidTr="00A44F53">
        <w:trPr>
          <w:trHeight w:val="658"/>
        </w:trPr>
        <w:tc>
          <w:tcPr>
            <w:tcW w:w="1843" w:type="dxa"/>
            <w:shd w:val="clear" w:color="auto" w:fill="auto"/>
            <w:noWrap/>
            <w:vAlign w:val="center"/>
          </w:tcPr>
          <w:p w14:paraId="020D3373" w14:textId="1C7FF2E9" w:rsidR="007B5400" w:rsidRDefault="000B21C6" w:rsidP="007D49B2">
            <w:pPr>
              <w:widowControl/>
              <w:jc w:val="center"/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Book Antiqua" w:eastAsia="ＭＳ Ｐ明朝" w:hAnsi="Book Antiqua" w:cs="ＭＳ Ｐゴシック" w:hint="eastAsia"/>
                <w:color w:val="000000"/>
                <w:kern w:val="0"/>
                <w:sz w:val="22"/>
                <w:szCs w:val="22"/>
              </w:rPr>
              <w:t>C</w:t>
            </w:r>
            <w:r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  <w:t>orporate Name</w:t>
            </w:r>
          </w:p>
        </w:tc>
        <w:tc>
          <w:tcPr>
            <w:tcW w:w="7337" w:type="dxa"/>
            <w:shd w:val="clear" w:color="auto" w:fill="auto"/>
            <w:noWrap/>
            <w:vAlign w:val="center"/>
          </w:tcPr>
          <w:p w14:paraId="4F7B6D43" w14:textId="77777777" w:rsidR="007B5400" w:rsidRPr="00A9494A" w:rsidRDefault="007B5400" w:rsidP="007D49B2">
            <w:pPr>
              <w:widowControl/>
              <w:jc w:val="left"/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B5400" w:rsidRPr="00A9494A" w14:paraId="546008EB" w14:textId="77777777" w:rsidTr="00A44F53">
        <w:trPr>
          <w:trHeight w:val="658"/>
        </w:trPr>
        <w:tc>
          <w:tcPr>
            <w:tcW w:w="1843" w:type="dxa"/>
            <w:shd w:val="clear" w:color="auto" w:fill="auto"/>
            <w:noWrap/>
            <w:vAlign w:val="center"/>
          </w:tcPr>
          <w:p w14:paraId="328FD709" w14:textId="2F373CBA" w:rsidR="007B5400" w:rsidRDefault="009527E4" w:rsidP="007D49B2">
            <w:pPr>
              <w:widowControl/>
              <w:jc w:val="center"/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Book Antiqua" w:eastAsia="ＭＳ Ｐ明朝" w:hAnsi="Book Antiqua" w:cs="ＭＳ Ｐゴシック" w:hint="eastAsia"/>
                <w:color w:val="000000"/>
                <w:kern w:val="0"/>
                <w:sz w:val="22"/>
                <w:szCs w:val="22"/>
              </w:rPr>
              <w:t>N</w:t>
            </w:r>
            <w:r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  <w:t xml:space="preserve">ame </w:t>
            </w:r>
            <w:r w:rsidR="0036176E"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  <w:t>of CEO / President</w:t>
            </w:r>
          </w:p>
        </w:tc>
        <w:tc>
          <w:tcPr>
            <w:tcW w:w="7337" w:type="dxa"/>
            <w:shd w:val="clear" w:color="auto" w:fill="auto"/>
            <w:noWrap/>
            <w:vAlign w:val="center"/>
          </w:tcPr>
          <w:p w14:paraId="533932D5" w14:textId="77777777" w:rsidR="007B5400" w:rsidRPr="00A9494A" w:rsidRDefault="007B5400" w:rsidP="007D49B2">
            <w:pPr>
              <w:widowControl/>
              <w:jc w:val="left"/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B5400" w:rsidRPr="00A9494A" w14:paraId="6AE55620" w14:textId="77777777" w:rsidTr="00A44F53">
        <w:trPr>
          <w:trHeight w:val="658"/>
        </w:trPr>
        <w:tc>
          <w:tcPr>
            <w:tcW w:w="1843" w:type="dxa"/>
            <w:shd w:val="clear" w:color="auto" w:fill="auto"/>
            <w:noWrap/>
            <w:vAlign w:val="center"/>
          </w:tcPr>
          <w:p w14:paraId="4066C9FC" w14:textId="7EC5A222" w:rsidR="007B5400" w:rsidRDefault="005C465E" w:rsidP="007D49B2">
            <w:pPr>
              <w:widowControl/>
              <w:jc w:val="center"/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</w:pPr>
            <w:r w:rsidRPr="005C465E"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  <w:t>Date of Estab</w:t>
            </w:r>
            <w:r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  <w:t>lishment</w:t>
            </w:r>
            <w:r w:rsidR="00A10DB0">
              <w:rPr>
                <w:rFonts w:ascii="Book Antiqua" w:eastAsia="ＭＳ Ｐ明朝" w:hAnsi="Book Antiqua" w:cs="ＭＳ Ｐゴシック" w:hint="eastAsia"/>
                <w:color w:val="000000"/>
                <w:kern w:val="0"/>
                <w:sz w:val="22"/>
                <w:szCs w:val="22"/>
              </w:rPr>
              <w:t>*</w:t>
            </w:r>
          </w:p>
        </w:tc>
        <w:tc>
          <w:tcPr>
            <w:tcW w:w="7337" w:type="dxa"/>
            <w:shd w:val="clear" w:color="auto" w:fill="auto"/>
            <w:noWrap/>
            <w:vAlign w:val="center"/>
          </w:tcPr>
          <w:p w14:paraId="425FA90E" w14:textId="1D16412C" w:rsidR="007B5400" w:rsidRPr="00272355" w:rsidRDefault="000C030A" w:rsidP="007D49B2">
            <w:pPr>
              <w:widowControl/>
              <w:ind w:firstLineChars="700" w:firstLine="1540"/>
              <w:jc w:val="left"/>
              <w:rPr>
                <w:rFonts w:ascii="Book Antiqua" w:eastAsia="ＭＳ Ｐ明朝" w:hAnsi="Book Antiqua" w:cs="ＭＳ Ｐゴシック"/>
                <w:color w:val="7F7F7F" w:themeColor="text1" w:themeTint="80"/>
                <w:kern w:val="0"/>
                <w:sz w:val="22"/>
                <w:szCs w:val="22"/>
              </w:rPr>
            </w:pPr>
            <w:r w:rsidRPr="00272355">
              <w:rPr>
                <w:rFonts w:ascii="Book Antiqua" w:eastAsia="ＭＳ Ｐ明朝" w:hAnsi="Book Antiqua" w:cs="ＭＳ Ｐゴシック"/>
                <w:color w:val="7F7F7F" w:themeColor="text1" w:themeTint="80"/>
                <w:kern w:val="0"/>
                <w:sz w:val="22"/>
                <w:szCs w:val="22"/>
              </w:rPr>
              <w:t>yyyy/mm/dd</w:t>
            </w:r>
          </w:p>
        </w:tc>
      </w:tr>
      <w:tr w:rsidR="007B5400" w:rsidRPr="00A9494A" w14:paraId="5E8E562D" w14:textId="77777777" w:rsidTr="00A44F53">
        <w:trPr>
          <w:trHeight w:val="658"/>
        </w:trPr>
        <w:tc>
          <w:tcPr>
            <w:tcW w:w="1843" w:type="dxa"/>
            <w:shd w:val="clear" w:color="auto" w:fill="auto"/>
            <w:noWrap/>
            <w:vAlign w:val="center"/>
          </w:tcPr>
          <w:p w14:paraId="7B25F3DF" w14:textId="32688B7D" w:rsidR="007B5400" w:rsidRDefault="007842C4" w:rsidP="007D49B2">
            <w:pPr>
              <w:widowControl/>
              <w:jc w:val="center"/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Book Antiqua" w:eastAsia="ＭＳ Ｐ明朝" w:hAnsi="Book Antiqua" w:cs="ＭＳ Ｐゴシック" w:hint="eastAsia"/>
                <w:color w:val="000000"/>
                <w:kern w:val="0"/>
                <w:sz w:val="22"/>
                <w:szCs w:val="22"/>
              </w:rPr>
              <w:t>B</w:t>
            </w:r>
            <w:r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  <w:t>usiness Overview</w:t>
            </w:r>
          </w:p>
        </w:tc>
        <w:tc>
          <w:tcPr>
            <w:tcW w:w="7337" w:type="dxa"/>
            <w:shd w:val="clear" w:color="auto" w:fill="auto"/>
            <w:noWrap/>
            <w:vAlign w:val="center"/>
          </w:tcPr>
          <w:p w14:paraId="7A09A1BA" w14:textId="77777777" w:rsidR="007B5400" w:rsidRPr="00A9494A" w:rsidRDefault="007B5400" w:rsidP="007D49B2">
            <w:pPr>
              <w:widowControl/>
              <w:jc w:val="left"/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B5400" w:rsidRPr="00A9494A" w14:paraId="72AC9383" w14:textId="77777777" w:rsidTr="00A44F53">
        <w:trPr>
          <w:trHeight w:val="658"/>
        </w:trPr>
        <w:tc>
          <w:tcPr>
            <w:tcW w:w="1843" w:type="dxa"/>
            <w:shd w:val="clear" w:color="auto" w:fill="auto"/>
            <w:noWrap/>
            <w:vAlign w:val="center"/>
          </w:tcPr>
          <w:p w14:paraId="00BC6327" w14:textId="77777777" w:rsidR="00AF78B0" w:rsidRDefault="007842C4" w:rsidP="007D49B2">
            <w:pPr>
              <w:widowControl/>
              <w:jc w:val="center"/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Book Antiqua" w:eastAsia="ＭＳ Ｐ明朝" w:hAnsi="Book Antiqua" w:cs="ＭＳ Ｐゴシック" w:hint="eastAsia"/>
                <w:color w:val="000000"/>
                <w:kern w:val="0"/>
                <w:sz w:val="22"/>
                <w:szCs w:val="22"/>
              </w:rPr>
              <w:t>P</w:t>
            </w:r>
            <w:r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  <w:t xml:space="preserve">urpose of </w:t>
            </w:r>
            <w:r w:rsidR="00B810AD"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  <w:t xml:space="preserve">DCC </w:t>
            </w:r>
          </w:p>
          <w:p w14:paraId="158CF50F" w14:textId="56EF4A20" w:rsidR="007B5400" w:rsidRDefault="00AF78B0" w:rsidP="007D49B2">
            <w:pPr>
              <w:widowControl/>
              <w:jc w:val="center"/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  <w:t>Admission</w:t>
            </w:r>
            <w:r w:rsidR="006B76A7">
              <w:rPr>
                <w:rFonts w:ascii="Book Antiqua" w:eastAsia="ＭＳ Ｐ明朝" w:hAnsi="Book Antiqua" w:cs="ＭＳ Ｐゴシック" w:hint="eastAsia"/>
                <w:color w:val="000000"/>
                <w:kern w:val="0"/>
                <w:sz w:val="22"/>
                <w:szCs w:val="22"/>
              </w:rPr>
              <w:t>*</w:t>
            </w:r>
          </w:p>
        </w:tc>
        <w:tc>
          <w:tcPr>
            <w:tcW w:w="7337" w:type="dxa"/>
            <w:shd w:val="clear" w:color="auto" w:fill="auto"/>
            <w:noWrap/>
            <w:vAlign w:val="center"/>
          </w:tcPr>
          <w:p w14:paraId="5BA20BD3" w14:textId="77777777" w:rsidR="007B5400" w:rsidRPr="00A9494A" w:rsidRDefault="007B5400" w:rsidP="007D49B2">
            <w:pPr>
              <w:widowControl/>
              <w:jc w:val="left"/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B5400" w:rsidRPr="00A9494A" w14:paraId="50F032B8" w14:textId="77777777" w:rsidTr="00A44F53">
        <w:trPr>
          <w:trHeight w:val="660"/>
        </w:trPr>
        <w:tc>
          <w:tcPr>
            <w:tcW w:w="1843" w:type="dxa"/>
            <w:vAlign w:val="center"/>
            <w:hideMark/>
          </w:tcPr>
          <w:p w14:paraId="61A3FE13" w14:textId="6E1E6BF7" w:rsidR="007B5400" w:rsidRPr="00A9494A" w:rsidRDefault="002D37D1" w:rsidP="007D49B2">
            <w:pPr>
              <w:widowControl/>
              <w:jc w:val="center"/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Book Antiqua" w:eastAsia="ＭＳ Ｐ明朝" w:hAnsi="Book Antiqua" w:cs="ＭＳ Ｐゴシック" w:hint="eastAsia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  <w:t>ddress</w:t>
            </w:r>
          </w:p>
        </w:tc>
        <w:tc>
          <w:tcPr>
            <w:tcW w:w="7337" w:type="dxa"/>
            <w:shd w:val="clear" w:color="auto" w:fill="auto"/>
            <w:noWrap/>
            <w:vAlign w:val="center"/>
            <w:hideMark/>
          </w:tcPr>
          <w:p w14:paraId="73328C91" w14:textId="77777777" w:rsidR="002D37D1" w:rsidRDefault="002D37D1" w:rsidP="007D49B2">
            <w:pPr>
              <w:widowControl/>
              <w:jc w:val="left"/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</w:pPr>
          </w:p>
          <w:p w14:paraId="325EA8E3" w14:textId="5C2895C7" w:rsidR="002D37D1" w:rsidRDefault="005127A1" w:rsidP="007D49B2">
            <w:pPr>
              <w:widowControl/>
              <w:jc w:val="left"/>
              <w:rPr>
                <w:rFonts w:ascii="Book Antiqua" w:eastAsia="ＭＳ Ｐ明朝" w:hAnsi="Book Antiqua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  <w:t>z</w:t>
            </w:r>
            <w:r w:rsidR="002D37D1"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  <w:t>ip</w:t>
            </w:r>
            <w:r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  <w:t xml:space="preserve"> code</w:t>
            </w:r>
            <w:r w:rsidR="002D37D1"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  <w:t>:</w:t>
            </w:r>
          </w:p>
          <w:p w14:paraId="073D2CE6" w14:textId="77777777" w:rsidR="007B5400" w:rsidRPr="00A9494A" w:rsidRDefault="007B5400" w:rsidP="007D49B2">
            <w:pPr>
              <w:widowControl/>
              <w:jc w:val="left"/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B5400" w:rsidRPr="00A9494A" w14:paraId="17751E64" w14:textId="77777777" w:rsidTr="00A44F53">
        <w:trPr>
          <w:trHeight w:val="660"/>
        </w:trPr>
        <w:tc>
          <w:tcPr>
            <w:tcW w:w="1843" w:type="dxa"/>
            <w:vAlign w:val="center"/>
          </w:tcPr>
          <w:p w14:paraId="29D69B68" w14:textId="265AEC0D" w:rsidR="007B5400" w:rsidRDefault="005127A1" w:rsidP="007D49B2">
            <w:pPr>
              <w:widowControl/>
              <w:jc w:val="center"/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Book Antiqua" w:eastAsia="ＭＳ Ｐ明朝" w:hAnsi="Book Antiqua" w:cs="ＭＳ Ｐゴシック" w:hint="eastAsia"/>
                <w:color w:val="000000"/>
                <w:kern w:val="0"/>
                <w:sz w:val="22"/>
                <w:szCs w:val="22"/>
              </w:rPr>
              <w:t>C</w:t>
            </w:r>
            <w:r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  <w:t>ompany Website URL</w:t>
            </w:r>
          </w:p>
        </w:tc>
        <w:tc>
          <w:tcPr>
            <w:tcW w:w="7337" w:type="dxa"/>
            <w:shd w:val="clear" w:color="auto" w:fill="auto"/>
            <w:noWrap/>
            <w:vAlign w:val="center"/>
          </w:tcPr>
          <w:p w14:paraId="2914A11A" w14:textId="77777777" w:rsidR="007B5400" w:rsidRDefault="007B5400" w:rsidP="007D49B2">
            <w:pPr>
              <w:widowControl/>
              <w:jc w:val="left"/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45359FE4" w14:textId="77777777" w:rsidR="005373EB" w:rsidRPr="005373EB" w:rsidRDefault="005373EB" w:rsidP="00C40FD7">
      <w:pPr>
        <w:ind w:leftChars="270" w:left="567" w:firstLine="102"/>
        <w:jc w:val="left"/>
        <w:rPr>
          <w:rFonts w:ascii="Book Antiqua" w:eastAsia="ＭＳ Ｐ明朝" w:hAnsi="Book Antiqua"/>
          <w:sz w:val="24"/>
        </w:rPr>
      </w:pPr>
      <w:r w:rsidRPr="005373EB">
        <w:rPr>
          <w:rFonts w:ascii="Book Antiqua" w:eastAsia="ＭＳ Ｐ明朝" w:hAnsi="Book Antiqua"/>
          <w:sz w:val="24"/>
        </w:rPr>
        <w:t>*From a KYC perspective, we may ask additional questions about the details of business activities of companies that have been established for less than one year.</w:t>
      </w:r>
    </w:p>
    <w:p w14:paraId="3543C904" w14:textId="738BBD0C" w:rsidR="005373EB" w:rsidRPr="005373EB" w:rsidRDefault="00C40FD7" w:rsidP="00C40FD7">
      <w:pPr>
        <w:ind w:leftChars="270" w:left="567" w:firstLine="102"/>
        <w:jc w:val="left"/>
        <w:rPr>
          <w:rFonts w:ascii="Book Antiqua" w:eastAsia="ＭＳ Ｐ明朝" w:hAnsi="Book Antiqua"/>
          <w:sz w:val="24"/>
        </w:rPr>
      </w:pPr>
      <w:r>
        <w:rPr>
          <w:rFonts w:ascii="Book Antiqua" w:eastAsia="ＭＳ Ｐ明朝" w:hAnsi="Book Antiqua"/>
          <w:sz w:val="24"/>
        </w:rPr>
        <w:t>*</w:t>
      </w:r>
      <w:r w:rsidR="005373EB" w:rsidRPr="005373EB">
        <w:rPr>
          <w:rFonts w:ascii="Book Antiqua" w:eastAsia="ＭＳ Ｐ明朝" w:hAnsi="Book Antiqua"/>
          <w:sz w:val="24"/>
        </w:rPr>
        <w:t xml:space="preserve">Basically, the WG aims to encourage </w:t>
      </w:r>
      <w:r w:rsidR="0004555C">
        <w:rPr>
          <w:rFonts w:ascii="Book Antiqua" w:eastAsia="ＭＳ Ｐ明朝" w:hAnsi="Book Antiqua"/>
          <w:sz w:val="24"/>
        </w:rPr>
        <w:t xml:space="preserve">“digital asset </w:t>
      </w:r>
      <w:r w:rsidR="005373EB" w:rsidRPr="005373EB">
        <w:rPr>
          <w:rFonts w:ascii="Book Antiqua" w:eastAsia="ＭＳ Ｐ明朝" w:hAnsi="Book Antiqua"/>
          <w:sz w:val="24"/>
        </w:rPr>
        <w:t>issuers/managers,</w:t>
      </w:r>
      <w:r w:rsidR="0004555C">
        <w:rPr>
          <w:rFonts w:ascii="Book Antiqua" w:eastAsia="ＭＳ Ｐ明朝" w:hAnsi="Book Antiqua"/>
          <w:sz w:val="24"/>
        </w:rPr>
        <w:t>”</w:t>
      </w:r>
      <w:r w:rsidR="005373EB" w:rsidRPr="005373EB">
        <w:rPr>
          <w:rFonts w:ascii="Book Antiqua" w:eastAsia="ＭＳ Ｐ明朝" w:hAnsi="Book Antiqua"/>
          <w:sz w:val="24"/>
        </w:rPr>
        <w:t xml:space="preserve"> </w:t>
      </w:r>
      <w:r w:rsidR="0004555C">
        <w:rPr>
          <w:rFonts w:ascii="Book Antiqua" w:eastAsia="ＭＳ Ｐ明朝" w:hAnsi="Book Antiqua"/>
          <w:sz w:val="24"/>
        </w:rPr>
        <w:t>“</w:t>
      </w:r>
      <w:r w:rsidR="005373EB" w:rsidRPr="005373EB">
        <w:rPr>
          <w:rFonts w:ascii="Book Antiqua" w:eastAsia="ＭＳ Ｐ明朝" w:hAnsi="Book Antiqua"/>
          <w:sz w:val="24"/>
        </w:rPr>
        <w:t xml:space="preserve">financial institutions/settlement </w:t>
      </w:r>
      <w:r w:rsidR="009C1031">
        <w:rPr>
          <w:rFonts w:ascii="Book Antiqua" w:eastAsia="ＭＳ Ｐ明朝" w:hAnsi="Book Antiqua"/>
          <w:sz w:val="24"/>
        </w:rPr>
        <w:t>agents</w:t>
      </w:r>
      <w:r w:rsidR="005373EB" w:rsidRPr="005373EB">
        <w:rPr>
          <w:rFonts w:ascii="Book Antiqua" w:eastAsia="ＭＳ Ｐ明朝" w:hAnsi="Book Antiqua"/>
          <w:sz w:val="24"/>
        </w:rPr>
        <w:t>,</w:t>
      </w:r>
      <w:r w:rsidR="0004555C">
        <w:rPr>
          <w:rFonts w:ascii="Book Antiqua" w:eastAsia="ＭＳ Ｐ明朝" w:hAnsi="Book Antiqua"/>
          <w:sz w:val="24"/>
        </w:rPr>
        <w:t>”</w:t>
      </w:r>
      <w:r w:rsidR="005373EB" w:rsidRPr="005373EB">
        <w:rPr>
          <w:rFonts w:ascii="Book Antiqua" w:eastAsia="ＭＳ Ｐ明朝" w:hAnsi="Book Antiqua"/>
          <w:sz w:val="24"/>
        </w:rPr>
        <w:t xml:space="preserve"> </w:t>
      </w:r>
      <w:r w:rsidR="009C1031">
        <w:rPr>
          <w:rFonts w:ascii="Book Antiqua" w:eastAsia="ＭＳ Ｐ明朝" w:hAnsi="Book Antiqua"/>
          <w:sz w:val="24"/>
        </w:rPr>
        <w:t>“</w:t>
      </w:r>
      <w:r w:rsidR="005373EB" w:rsidRPr="005373EB">
        <w:rPr>
          <w:rFonts w:ascii="Book Antiqua" w:eastAsia="ＭＳ Ｐ明朝" w:hAnsi="Book Antiqua"/>
          <w:sz w:val="24"/>
        </w:rPr>
        <w:t>exchanges/brokerage firms,</w:t>
      </w:r>
      <w:r w:rsidR="009C1031">
        <w:rPr>
          <w:rFonts w:ascii="Book Antiqua" w:eastAsia="ＭＳ Ｐ明朝" w:hAnsi="Book Antiqua"/>
          <w:sz w:val="24"/>
        </w:rPr>
        <w:t>”</w:t>
      </w:r>
      <w:r w:rsidR="005373EB" w:rsidRPr="005373EB">
        <w:rPr>
          <w:rFonts w:ascii="Book Antiqua" w:eastAsia="ＭＳ Ｐ明朝" w:hAnsi="Book Antiqua"/>
          <w:sz w:val="24"/>
        </w:rPr>
        <w:t xml:space="preserve"> </w:t>
      </w:r>
      <w:r w:rsidR="009C1031">
        <w:rPr>
          <w:rFonts w:ascii="Book Antiqua" w:eastAsia="ＭＳ Ｐ明朝" w:hAnsi="Book Antiqua"/>
          <w:sz w:val="24"/>
        </w:rPr>
        <w:t>“</w:t>
      </w:r>
      <w:r w:rsidR="005373EB" w:rsidRPr="005373EB">
        <w:rPr>
          <w:rFonts w:ascii="Book Antiqua" w:eastAsia="ＭＳ Ｐ明朝" w:hAnsi="Book Antiqua"/>
          <w:sz w:val="24"/>
        </w:rPr>
        <w:t>crypto asset exchangers,</w:t>
      </w:r>
      <w:r w:rsidR="009C1031">
        <w:rPr>
          <w:rFonts w:ascii="Book Antiqua" w:eastAsia="ＭＳ Ｐ明朝" w:hAnsi="Book Antiqua"/>
          <w:sz w:val="24"/>
        </w:rPr>
        <w:t>”</w:t>
      </w:r>
      <w:r w:rsidR="005373EB" w:rsidRPr="005373EB">
        <w:rPr>
          <w:rFonts w:ascii="Book Antiqua" w:eastAsia="ＭＳ Ｐ明朝" w:hAnsi="Book Antiqua"/>
          <w:sz w:val="24"/>
        </w:rPr>
        <w:t xml:space="preserve"> </w:t>
      </w:r>
      <w:r w:rsidR="009C1031">
        <w:rPr>
          <w:rFonts w:ascii="Book Antiqua" w:eastAsia="ＭＳ Ｐ明朝" w:hAnsi="Book Antiqua"/>
          <w:sz w:val="24"/>
        </w:rPr>
        <w:t>“</w:t>
      </w:r>
      <w:r w:rsidR="005373EB" w:rsidRPr="005373EB">
        <w:rPr>
          <w:rFonts w:ascii="Book Antiqua" w:eastAsia="ＭＳ Ｐ明朝" w:hAnsi="Book Antiqua"/>
          <w:sz w:val="24"/>
        </w:rPr>
        <w:t>technical cooperation/consulting,</w:t>
      </w:r>
      <w:r w:rsidR="00C23AF6">
        <w:rPr>
          <w:rFonts w:ascii="Book Antiqua" w:eastAsia="ＭＳ Ｐ明朝" w:hAnsi="Book Antiqua"/>
          <w:sz w:val="24"/>
        </w:rPr>
        <w:t>”</w:t>
      </w:r>
      <w:r w:rsidR="005373EB" w:rsidRPr="005373EB">
        <w:rPr>
          <w:rFonts w:ascii="Book Antiqua" w:eastAsia="ＭＳ Ｐ明朝" w:hAnsi="Book Antiqua"/>
          <w:sz w:val="24"/>
        </w:rPr>
        <w:t xml:space="preserve"> and </w:t>
      </w:r>
      <w:r w:rsidR="00931034">
        <w:rPr>
          <w:rFonts w:ascii="Book Antiqua" w:eastAsia="ＭＳ Ｐ明朝" w:hAnsi="Book Antiqua"/>
          <w:sz w:val="24"/>
        </w:rPr>
        <w:t>“</w:t>
      </w:r>
      <w:r w:rsidR="0096755A">
        <w:rPr>
          <w:rFonts w:ascii="Book Antiqua" w:eastAsia="ＭＳ Ｐ明朝" w:hAnsi="Book Antiqua"/>
          <w:sz w:val="24"/>
        </w:rPr>
        <w:t xml:space="preserve">other </w:t>
      </w:r>
      <w:r w:rsidR="005373EB" w:rsidRPr="005373EB">
        <w:rPr>
          <w:rFonts w:ascii="Book Antiqua" w:eastAsia="ＭＳ Ｐ明朝" w:hAnsi="Book Antiqua"/>
          <w:sz w:val="24"/>
        </w:rPr>
        <w:t>professionals</w:t>
      </w:r>
      <w:r w:rsidR="0096755A">
        <w:rPr>
          <w:rFonts w:ascii="Book Antiqua" w:eastAsia="ＭＳ Ｐ明朝" w:hAnsi="Book Antiqua"/>
          <w:sz w:val="24"/>
        </w:rPr>
        <w:t xml:space="preserve"> such as accountants, lawers, </w:t>
      </w:r>
      <w:r w:rsidR="007C4F07">
        <w:rPr>
          <w:rFonts w:ascii="Book Antiqua" w:eastAsia="ＭＳ Ｐ明朝" w:hAnsi="Book Antiqua"/>
          <w:sz w:val="24"/>
        </w:rPr>
        <w:t>and more”</w:t>
      </w:r>
      <w:r w:rsidR="005373EB" w:rsidRPr="005373EB">
        <w:rPr>
          <w:rFonts w:ascii="Book Antiqua" w:eastAsia="ＭＳ Ｐ明朝" w:hAnsi="Book Antiqua"/>
          <w:sz w:val="24"/>
        </w:rPr>
        <w:t xml:space="preserve"> to participate in initiatives related to digital assets. Depending on the purpose, we may contact </w:t>
      </w:r>
      <w:r w:rsidR="00BD7534">
        <w:rPr>
          <w:rFonts w:ascii="Book Antiqua" w:eastAsia="ＭＳ Ｐ明朝" w:hAnsi="Book Antiqua"/>
          <w:sz w:val="24"/>
        </w:rPr>
        <w:t xml:space="preserve">asking to join </w:t>
      </w:r>
      <w:r w:rsidR="005373EB" w:rsidRPr="005373EB">
        <w:rPr>
          <w:rFonts w:ascii="Book Antiqua" w:eastAsia="ＭＳ Ｐ明朝" w:hAnsi="Book Antiqua"/>
          <w:sz w:val="24"/>
        </w:rPr>
        <w:t>the WG in advance.</w:t>
      </w:r>
    </w:p>
    <w:p w14:paraId="60A432D2" w14:textId="1FF22FA0" w:rsidR="000A2D2F" w:rsidRDefault="000A2D2F">
      <w:pPr>
        <w:widowControl/>
        <w:jc w:val="left"/>
        <w:rPr>
          <w:rFonts w:ascii="Book Antiqua" w:eastAsia="ＭＳ Ｐ明朝" w:hAnsi="Book Antiqua"/>
          <w:sz w:val="24"/>
        </w:rPr>
      </w:pPr>
      <w:r>
        <w:rPr>
          <w:rFonts w:ascii="Book Antiqua" w:eastAsia="ＭＳ Ｐ明朝" w:hAnsi="Book Antiqua"/>
          <w:sz w:val="24"/>
        </w:rPr>
        <w:br w:type="page"/>
      </w:r>
    </w:p>
    <w:p w14:paraId="519CFF9D" w14:textId="51E04EDB" w:rsidR="00630E43" w:rsidRPr="00294EA8" w:rsidRDefault="00CE55DA" w:rsidP="00630E43">
      <w:pPr>
        <w:ind w:leftChars="270" w:left="567" w:firstLine="102"/>
        <w:rPr>
          <w:rFonts w:ascii="Book Antiqua" w:eastAsia="ＭＳ Ｐ明朝" w:hAnsi="Book Antiqua"/>
          <w:bCs/>
          <w:sz w:val="24"/>
        </w:rPr>
      </w:pPr>
      <w:r>
        <w:rPr>
          <w:rFonts w:ascii="Book Antiqua" w:eastAsia="ＭＳ Ｐ明朝" w:hAnsi="Book Antiqua" w:hint="eastAsia"/>
          <w:bCs/>
          <w:sz w:val="24"/>
        </w:rPr>
        <w:lastRenderedPageBreak/>
        <w:t>&lt;</w:t>
      </w:r>
      <w:r>
        <w:rPr>
          <w:rFonts w:ascii="Book Antiqua" w:eastAsia="ＭＳ Ｐ明朝" w:hAnsi="Book Antiqua"/>
          <w:bCs/>
          <w:sz w:val="24"/>
        </w:rPr>
        <w:t>Contact Person Information&gt;</w:t>
      </w:r>
    </w:p>
    <w:tbl>
      <w:tblPr>
        <w:tblW w:w="907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4"/>
        <w:gridCol w:w="1814"/>
      </w:tblGrid>
      <w:tr w:rsidR="00630E43" w:rsidRPr="00A9494A" w14:paraId="19DC2AF2" w14:textId="77777777" w:rsidTr="007D49B2">
        <w:trPr>
          <w:trHeight w:val="66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F07103E" w14:textId="78388A52" w:rsidR="00630E43" w:rsidRPr="00A9494A" w:rsidRDefault="00CE55DA" w:rsidP="007D49B2">
            <w:pPr>
              <w:widowControl/>
              <w:jc w:val="center"/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Book Antiqua" w:eastAsia="ＭＳ Ｐ明朝" w:hAnsi="Book Antiqua" w:cs="ＭＳ Ｐゴシック" w:hint="eastAsia"/>
                <w:color w:val="000000"/>
                <w:kern w:val="0"/>
                <w:sz w:val="22"/>
                <w:szCs w:val="22"/>
              </w:rPr>
              <w:t>D</w:t>
            </w:r>
            <w:r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  <w:t>epartment</w:t>
            </w:r>
            <w:r w:rsidR="00630E43">
              <w:rPr>
                <w:rFonts w:ascii="Book Antiqua" w:eastAsia="ＭＳ Ｐ明朝" w:hAnsi="Book Antiqua" w:cs="ＭＳ Ｐゴシック" w:hint="eastAsia"/>
                <w:color w:val="000000"/>
                <w:kern w:val="0"/>
                <w:sz w:val="22"/>
                <w:szCs w:val="22"/>
              </w:rPr>
              <w:t>＊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D06C4B6" w14:textId="4CEAABD6" w:rsidR="00630E43" w:rsidRPr="00A9494A" w:rsidRDefault="00CE55DA" w:rsidP="007D49B2">
            <w:pPr>
              <w:widowControl/>
              <w:jc w:val="center"/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Book Antiqua" w:eastAsia="ＭＳ Ｐ明朝" w:hAnsi="Book Antiqua" w:cs="ＭＳ Ｐゴシック" w:hint="eastAsia"/>
                <w:color w:val="000000"/>
                <w:kern w:val="0"/>
                <w:sz w:val="22"/>
                <w:szCs w:val="22"/>
              </w:rPr>
              <w:t>T</w:t>
            </w:r>
            <w:r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  <w:t>itle</w:t>
            </w:r>
            <w:r w:rsidR="00630E43">
              <w:rPr>
                <w:rFonts w:ascii="Book Antiqua" w:eastAsia="ＭＳ Ｐ明朝" w:hAnsi="Book Antiqua" w:cs="ＭＳ Ｐゴシック" w:hint="eastAsia"/>
                <w:color w:val="000000"/>
                <w:kern w:val="0"/>
                <w:sz w:val="22"/>
                <w:szCs w:val="22"/>
              </w:rPr>
              <w:t>＊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7B537B6" w14:textId="507B4172" w:rsidR="00630E43" w:rsidRPr="00A9494A" w:rsidRDefault="00D17BA1" w:rsidP="007D49B2">
            <w:pPr>
              <w:widowControl/>
              <w:jc w:val="center"/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Book Antiqua" w:eastAsia="ＭＳ Ｐ明朝" w:hAnsi="Book Antiqua" w:cs="ＭＳ Ｐゴシック" w:hint="eastAsia"/>
                <w:color w:val="000000"/>
                <w:kern w:val="0"/>
                <w:sz w:val="22"/>
                <w:szCs w:val="22"/>
              </w:rPr>
              <w:t>N</w:t>
            </w:r>
            <w:r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  <w:t>ame</w:t>
            </w:r>
            <w:r w:rsidR="00630E43" w:rsidRPr="00A9494A"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  <w:t>＊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0EABD72" w14:textId="77777777" w:rsidR="00C8442B" w:rsidRDefault="00C8442B" w:rsidP="007D49B2">
            <w:pPr>
              <w:widowControl/>
              <w:jc w:val="center"/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  <w:t>E</w:t>
            </w:r>
            <w:r w:rsidR="00D17BA1"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  <w:t xml:space="preserve">-mail </w:t>
            </w:r>
          </w:p>
          <w:p w14:paraId="6E27006E" w14:textId="686D372E" w:rsidR="00630E43" w:rsidRPr="00A9494A" w:rsidRDefault="00C8442B" w:rsidP="007D49B2">
            <w:pPr>
              <w:widowControl/>
              <w:jc w:val="center"/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  <w:t>A</w:t>
            </w:r>
            <w:r w:rsidR="00D17BA1"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  <w:t>ddress</w:t>
            </w:r>
            <w:r w:rsidR="00630E43" w:rsidRPr="00A9494A"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  <w:t>＊</w:t>
            </w:r>
          </w:p>
        </w:tc>
        <w:tc>
          <w:tcPr>
            <w:tcW w:w="1814" w:type="dxa"/>
            <w:vAlign w:val="center"/>
          </w:tcPr>
          <w:p w14:paraId="69486874" w14:textId="309DD7E6" w:rsidR="00630E43" w:rsidRPr="00A9494A" w:rsidRDefault="00C8442B" w:rsidP="007D49B2">
            <w:pPr>
              <w:widowControl/>
              <w:jc w:val="center"/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  <w:t>T</w:t>
            </w:r>
            <w:r w:rsidR="00D17BA1"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  <w:t>el</w:t>
            </w:r>
            <w:r w:rsidR="00630E43" w:rsidRPr="00A9494A"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  <w:t>＊</w:t>
            </w:r>
          </w:p>
        </w:tc>
      </w:tr>
      <w:tr w:rsidR="00630E43" w:rsidRPr="00A9494A" w14:paraId="0D1B8BF3" w14:textId="77777777" w:rsidTr="007D49B2">
        <w:trPr>
          <w:trHeight w:val="660"/>
        </w:trPr>
        <w:tc>
          <w:tcPr>
            <w:tcW w:w="1814" w:type="dxa"/>
            <w:shd w:val="clear" w:color="auto" w:fill="auto"/>
            <w:noWrap/>
            <w:vAlign w:val="center"/>
          </w:tcPr>
          <w:p w14:paraId="2E68429B" w14:textId="77777777" w:rsidR="00630E43" w:rsidRPr="00A9494A" w:rsidRDefault="00630E43" w:rsidP="007D49B2">
            <w:pPr>
              <w:widowControl/>
              <w:jc w:val="center"/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70D01317" w14:textId="77777777" w:rsidR="00630E43" w:rsidRPr="00A9494A" w:rsidRDefault="00630E43" w:rsidP="007D49B2">
            <w:pPr>
              <w:widowControl/>
              <w:jc w:val="left"/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797950F0" w14:textId="77777777" w:rsidR="00630E43" w:rsidRPr="00A9494A" w:rsidRDefault="00630E43" w:rsidP="007D49B2">
            <w:pPr>
              <w:widowControl/>
              <w:jc w:val="left"/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3E23037E" w14:textId="77777777" w:rsidR="00630E43" w:rsidRPr="00A9494A" w:rsidRDefault="00630E43" w:rsidP="007D49B2">
            <w:pPr>
              <w:widowControl/>
              <w:jc w:val="left"/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</w:tcPr>
          <w:p w14:paraId="6049DFCC" w14:textId="77777777" w:rsidR="00630E43" w:rsidRPr="00A9494A" w:rsidRDefault="00630E43" w:rsidP="007D49B2">
            <w:pPr>
              <w:widowControl/>
              <w:jc w:val="left"/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30E43" w:rsidRPr="00A9494A" w14:paraId="1643C9C2" w14:textId="77777777" w:rsidTr="007D49B2">
        <w:trPr>
          <w:trHeight w:val="66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4D49FE6" w14:textId="77777777" w:rsidR="00630E43" w:rsidRPr="00A9494A" w:rsidRDefault="00630E43" w:rsidP="007D49B2">
            <w:pPr>
              <w:widowControl/>
              <w:jc w:val="center"/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C07245B" w14:textId="77777777" w:rsidR="00630E43" w:rsidRPr="00A9494A" w:rsidRDefault="00630E43" w:rsidP="007D49B2">
            <w:pPr>
              <w:widowControl/>
              <w:jc w:val="left"/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90A7CD1" w14:textId="77777777" w:rsidR="00630E43" w:rsidRPr="00A9494A" w:rsidRDefault="00630E43" w:rsidP="007D49B2">
            <w:pPr>
              <w:widowControl/>
              <w:jc w:val="left"/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2633BE4" w14:textId="77777777" w:rsidR="00630E43" w:rsidRPr="00A9494A" w:rsidRDefault="00630E43" w:rsidP="007D49B2">
            <w:pPr>
              <w:widowControl/>
              <w:jc w:val="left"/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</w:tcPr>
          <w:p w14:paraId="33FD44C3" w14:textId="77777777" w:rsidR="00630E43" w:rsidRPr="00A9494A" w:rsidRDefault="00630E43" w:rsidP="007D49B2">
            <w:pPr>
              <w:widowControl/>
              <w:jc w:val="left"/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30E43" w:rsidRPr="00A9494A" w14:paraId="5339D1D9" w14:textId="77777777" w:rsidTr="007D49B2">
        <w:trPr>
          <w:trHeight w:val="660"/>
        </w:trPr>
        <w:tc>
          <w:tcPr>
            <w:tcW w:w="1814" w:type="dxa"/>
            <w:shd w:val="clear" w:color="auto" w:fill="auto"/>
            <w:noWrap/>
            <w:vAlign w:val="center"/>
          </w:tcPr>
          <w:p w14:paraId="419FC495" w14:textId="77777777" w:rsidR="00630E43" w:rsidRPr="00A9494A" w:rsidRDefault="00630E43" w:rsidP="007D49B2">
            <w:pPr>
              <w:widowControl/>
              <w:jc w:val="center"/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29456F4F" w14:textId="77777777" w:rsidR="00630E43" w:rsidRPr="00A9494A" w:rsidRDefault="00630E43" w:rsidP="007D49B2">
            <w:pPr>
              <w:widowControl/>
              <w:jc w:val="left"/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67CBE1BE" w14:textId="77777777" w:rsidR="00630E43" w:rsidRPr="00A9494A" w:rsidRDefault="00630E43" w:rsidP="007D49B2">
            <w:pPr>
              <w:widowControl/>
              <w:jc w:val="left"/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13A03122" w14:textId="77777777" w:rsidR="00630E43" w:rsidRPr="00A9494A" w:rsidRDefault="00630E43" w:rsidP="007D49B2">
            <w:pPr>
              <w:widowControl/>
              <w:jc w:val="left"/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</w:tcPr>
          <w:p w14:paraId="0389A98A" w14:textId="77777777" w:rsidR="00630E43" w:rsidRPr="00A9494A" w:rsidRDefault="00630E43" w:rsidP="007D49B2">
            <w:pPr>
              <w:widowControl/>
              <w:jc w:val="left"/>
              <w:rPr>
                <w:rFonts w:ascii="Book Antiqua" w:eastAsia="ＭＳ Ｐ明朝" w:hAnsi="Book Antiqu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630050BE" w14:textId="1C83C2BC" w:rsidR="00A9494A" w:rsidRDefault="00630E43" w:rsidP="00C11626">
      <w:pPr>
        <w:spacing w:line="0" w:lineRule="atLeast"/>
        <w:rPr>
          <w:rFonts w:ascii="Book Antiqua" w:eastAsia="ＭＳ Ｐ明朝" w:hAnsi="Book Antiqua"/>
          <w:bCs/>
          <w:sz w:val="22"/>
          <w:szCs w:val="22"/>
        </w:rPr>
      </w:pPr>
      <w:r>
        <w:rPr>
          <w:rFonts w:ascii="Book Antiqua" w:eastAsia="ＭＳ Ｐ明朝" w:hAnsi="Book Antiqua" w:hint="eastAsia"/>
          <w:bCs/>
          <w:sz w:val="24"/>
        </w:rPr>
        <w:t xml:space="preserve">　　　</w:t>
      </w:r>
      <w:r>
        <w:rPr>
          <w:rFonts w:ascii="Book Antiqua" w:eastAsia="ＭＳ Ｐ明朝" w:hAnsi="Book Antiqua" w:hint="eastAsia"/>
          <w:bCs/>
          <w:sz w:val="24"/>
        </w:rPr>
        <w:t xml:space="preserve"> </w:t>
      </w:r>
      <w:r w:rsidR="001C0356">
        <w:rPr>
          <w:rFonts w:ascii="Book Antiqua" w:eastAsia="ＭＳ Ｐ明朝" w:hAnsi="Book Antiqua" w:hint="eastAsia"/>
          <w:bCs/>
          <w:sz w:val="22"/>
          <w:szCs w:val="22"/>
        </w:rPr>
        <w:t>*</w:t>
      </w:r>
      <w:r w:rsidR="001C0356" w:rsidRPr="001C0356">
        <w:rPr>
          <w:rFonts w:ascii="Book Antiqua" w:eastAsia="ＭＳ Ｐ明朝" w:hAnsi="Book Antiqua"/>
          <w:bCs/>
          <w:sz w:val="22"/>
          <w:szCs w:val="22"/>
        </w:rPr>
        <w:t>If you are registering more than one contact person, please list the names.</w:t>
      </w:r>
    </w:p>
    <w:p w14:paraId="1E266231" w14:textId="089E01EC" w:rsidR="00C11626" w:rsidRDefault="00C11626" w:rsidP="00C11626">
      <w:pPr>
        <w:spacing w:line="0" w:lineRule="atLeast"/>
        <w:rPr>
          <w:rFonts w:ascii="Book Antiqua" w:eastAsia="ＭＳ Ｐ明朝" w:hAnsi="Book Antiqua"/>
          <w:bCs/>
          <w:sz w:val="22"/>
          <w:szCs w:val="22"/>
        </w:rPr>
      </w:pPr>
      <w:r>
        <w:rPr>
          <w:rFonts w:ascii="Book Antiqua" w:eastAsia="ＭＳ Ｐ明朝" w:hAnsi="Book Antiqua" w:hint="eastAsia"/>
          <w:bCs/>
          <w:sz w:val="22"/>
          <w:szCs w:val="22"/>
        </w:rPr>
        <w:t xml:space="preserve">　　　　</w:t>
      </w:r>
      <w:r w:rsidR="001C0356">
        <w:rPr>
          <w:rFonts w:ascii="Book Antiqua" w:eastAsia="ＭＳ Ｐ明朝" w:hAnsi="Book Antiqua" w:hint="eastAsia"/>
          <w:bCs/>
          <w:sz w:val="22"/>
          <w:szCs w:val="22"/>
        </w:rPr>
        <w:t>*</w:t>
      </w:r>
      <w:r w:rsidR="001C0356" w:rsidRPr="001C0356">
        <w:rPr>
          <w:rFonts w:ascii="Book Antiqua" w:eastAsia="ＭＳ Ｐ明朝" w:hAnsi="Book Antiqua"/>
          <w:bCs/>
          <w:sz w:val="22"/>
          <w:szCs w:val="22"/>
        </w:rPr>
        <w:t xml:space="preserve">Please </w:t>
      </w:r>
      <w:r w:rsidR="001C0356">
        <w:rPr>
          <w:rFonts w:ascii="Book Antiqua" w:eastAsia="ＭＳ Ｐ明朝" w:hAnsi="Book Antiqua"/>
          <w:bCs/>
          <w:sz w:val="22"/>
          <w:szCs w:val="22"/>
        </w:rPr>
        <w:t>input</w:t>
      </w:r>
      <w:r w:rsidR="001C0356" w:rsidRPr="001C0356">
        <w:rPr>
          <w:rFonts w:ascii="Book Antiqua" w:eastAsia="ＭＳ Ｐ明朝" w:hAnsi="Book Antiqua"/>
          <w:bCs/>
          <w:sz w:val="22"/>
          <w:szCs w:val="22"/>
        </w:rPr>
        <w:t xml:space="preserve"> the e-mail address</w:t>
      </w:r>
      <w:r w:rsidR="001C0356">
        <w:rPr>
          <w:rFonts w:ascii="Book Antiqua" w:eastAsia="ＭＳ Ｐ明朝" w:hAnsi="Book Antiqua"/>
          <w:bCs/>
          <w:sz w:val="22"/>
          <w:szCs w:val="22"/>
        </w:rPr>
        <w:t xml:space="preserve"> having y</w:t>
      </w:r>
      <w:r w:rsidR="001C0356" w:rsidRPr="001C0356">
        <w:rPr>
          <w:rFonts w:ascii="Book Antiqua" w:eastAsia="ＭＳ Ｐ明朝" w:hAnsi="Book Antiqua"/>
          <w:bCs/>
          <w:sz w:val="22"/>
          <w:szCs w:val="22"/>
        </w:rPr>
        <w:t>our company's domain name.</w:t>
      </w:r>
    </w:p>
    <w:p w14:paraId="4191AB1F" w14:textId="77777777" w:rsidR="00C11626" w:rsidRPr="0009742C" w:rsidRDefault="00C11626" w:rsidP="00C11626">
      <w:pPr>
        <w:spacing w:line="0" w:lineRule="atLeast"/>
        <w:rPr>
          <w:rFonts w:ascii="Book Antiqua" w:eastAsia="ＭＳ Ｐ明朝" w:hAnsi="Book Antiqua"/>
          <w:bCs/>
          <w:sz w:val="22"/>
          <w:szCs w:val="22"/>
        </w:rPr>
      </w:pPr>
      <w:r>
        <w:rPr>
          <w:rFonts w:ascii="Book Antiqua" w:eastAsia="ＭＳ Ｐ明朝" w:hAnsi="Book Antiqua" w:hint="eastAsia"/>
          <w:bCs/>
          <w:sz w:val="22"/>
          <w:szCs w:val="22"/>
        </w:rPr>
        <w:t xml:space="preserve">　　　　　　</w:t>
      </w:r>
    </w:p>
    <w:p w14:paraId="0C5E9C62" w14:textId="6084BE97" w:rsidR="004F609D" w:rsidRDefault="004F609D" w:rsidP="004F609D">
      <w:pPr>
        <w:rPr>
          <w:rFonts w:ascii="Book Antiqua" w:eastAsia="ＭＳ Ｐ明朝" w:hAnsi="Book Antiqua"/>
          <w:bCs/>
          <w:sz w:val="24"/>
        </w:rPr>
      </w:pPr>
      <w:r>
        <w:rPr>
          <w:rFonts w:ascii="Book Antiqua" w:eastAsia="ＭＳ Ｐ明朝" w:hAnsi="Book Antiqua" w:hint="eastAsia"/>
          <w:bCs/>
          <w:sz w:val="24"/>
        </w:rPr>
        <w:t xml:space="preserve">　　　　</w:t>
      </w:r>
      <w:r w:rsidR="00437869">
        <w:rPr>
          <w:rFonts w:ascii="Book Antiqua" w:eastAsia="ＭＳ Ｐ明朝" w:hAnsi="Book Antiqua"/>
          <w:bCs/>
          <w:sz w:val="24"/>
        </w:rPr>
        <w:t>(</w:t>
      </w:r>
      <w:r w:rsidR="001C0356">
        <w:rPr>
          <w:rFonts w:ascii="Book Antiqua" w:eastAsia="ＭＳ Ｐ明朝" w:hAnsi="Book Antiqua" w:hint="eastAsia"/>
          <w:bCs/>
          <w:sz w:val="24"/>
        </w:rPr>
        <w:t>R</w:t>
      </w:r>
      <w:r w:rsidR="001C0356">
        <w:rPr>
          <w:rFonts w:ascii="Book Antiqua" w:eastAsia="ＭＳ Ｐ明朝" w:hAnsi="Book Antiqua"/>
          <w:bCs/>
          <w:sz w:val="24"/>
        </w:rPr>
        <w:t>emarks</w:t>
      </w:r>
      <w:r w:rsidR="00437869">
        <w:rPr>
          <w:rFonts w:ascii="Book Antiqua" w:eastAsia="ＭＳ Ｐ明朝" w:hAnsi="Book Antiqua" w:hint="eastAsia"/>
          <w:bCs/>
          <w:sz w:val="24"/>
        </w:rPr>
        <w:t>)</w:t>
      </w:r>
    </w:p>
    <w:p w14:paraId="0249EE70" w14:textId="77777777" w:rsidR="001C0356" w:rsidRDefault="001C0356" w:rsidP="004F609D">
      <w:pPr>
        <w:pStyle w:val="af"/>
        <w:numPr>
          <w:ilvl w:val="0"/>
          <w:numId w:val="4"/>
        </w:numPr>
        <w:ind w:leftChars="0"/>
        <w:rPr>
          <w:rFonts w:ascii="Book Antiqua" w:eastAsia="ＭＳ Ｐ明朝" w:hAnsi="Book Antiqua"/>
          <w:bCs/>
          <w:sz w:val="24"/>
        </w:rPr>
      </w:pPr>
      <w:r w:rsidRPr="001C0356">
        <w:rPr>
          <w:rFonts w:ascii="Book Antiqua" w:eastAsia="ＭＳ Ｐ明朝" w:hAnsi="Book Antiqua"/>
          <w:bCs/>
          <w:sz w:val="24"/>
        </w:rPr>
        <w:t>Please fill out this membership application form and upload it from the "DCC Membership Application" page of the Progmat website.</w:t>
      </w:r>
    </w:p>
    <w:p w14:paraId="75EA5DCD" w14:textId="162D5E15" w:rsidR="004F609D" w:rsidRDefault="001C0356" w:rsidP="004F609D">
      <w:pPr>
        <w:pStyle w:val="af"/>
        <w:numPr>
          <w:ilvl w:val="0"/>
          <w:numId w:val="4"/>
        </w:numPr>
        <w:ind w:leftChars="0"/>
        <w:rPr>
          <w:rFonts w:ascii="Book Antiqua" w:eastAsia="ＭＳ Ｐ明朝" w:hAnsi="Book Antiqua"/>
          <w:bCs/>
          <w:sz w:val="24"/>
        </w:rPr>
      </w:pPr>
      <w:r w:rsidRPr="001C0356">
        <w:rPr>
          <w:rFonts w:ascii="Book Antiqua" w:eastAsia="ＭＳ Ｐ明朝" w:hAnsi="Book Antiqua"/>
          <w:bCs/>
          <w:sz w:val="24"/>
        </w:rPr>
        <w:t xml:space="preserve">After receiving the application form, our representative will contact you at the email address you provided to inform </w:t>
      </w:r>
      <w:r w:rsidR="00437869">
        <w:rPr>
          <w:rFonts w:ascii="Book Antiqua" w:eastAsia="ＭＳ Ｐ明朝" w:hAnsi="Book Antiqua"/>
          <w:bCs/>
          <w:sz w:val="24"/>
        </w:rPr>
        <w:t>completion of</w:t>
      </w:r>
      <w:r w:rsidRPr="001C0356">
        <w:rPr>
          <w:rFonts w:ascii="Book Antiqua" w:eastAsia="ＭＳ Ｐ明朝" w:hAnsi="Book Antiqua"/>
          <w:bCs/>
          <w:sz w:val="24"/>
        </w:rPr>
        <w:t xml:space="preserve"> the subscription procedure.</w:t>
      </w:r>
    </w:p>
    <w:p w14:paraId="3EFC08BF" w14:textId="524F08DA" w:rsidR="009F62B9" w:rsidRPr="009F62B9" w:rsidRDefault="009F62B9" w:rsidP="009F62B9">
      <w:pPr>
        <w:pStyle w:val="af"/>
        <w:numPr>
          <w:ilvl w:val="0"/>
          <w:numId w:val="4"/>
        </w:numPr>
        <w:ind w:leftChars="0"/>
        <w:rPr>
          <w:rFonts w:ascii="Book Antiqua" w:eastAsia="ＭＳ Ｐ明朝" w:hAnsi="Book Antiqua"/>
          <w:bCs/>
          <w:sz w:val="24"/>
        </w:rPr>
      </w:pPr>
      <w:r w:rsidRPr="009F62B9">
        <w:rPr>
          <w:rFonts w:ascii="Book Antiqua" w:eastAsia="ＭＳ Ｐ明朝" w:hAnsi="Book Antiqua"/>
          <w:bCs/>
          <w:sz w:val="24"/>
        </w:rPr>
        <w:t>Please note that KYC reserves the right to deny membership if the application form is incomplete or false.</w:t>
      </w:r>
    </w:p>
    <w:p w14:paraId="3D9FBB30" w14:textId="2C50AF32" w:rsidR="00455E97" w:rsidRDefault="009F62B9" w:rsidP="009F62B9">
      <w:pPr>
        <w:pStyle w:val="af"/>
        <w:numPr>
          <w:ilvl w:val="0"/>
          <w:numId w:val="4"/>
        </w:numPr>
        <w:ind w:leftChars="0"/>
        <w:rPr>
          <w:rFonts w:ascii="Book Antiqua" w:eastAsia="ＭＳ Ｐ明朝" w:hAnsi="Book Antiqua"/>
          <w:bCs/>
          <w:sz w:val="24"/>
        </w:rPr>
      </w:pPr>
      <w:r w:rsidRPr="009F62B9">
        <w:rPr>
          <w:rFonts w:ascii="Book Antiqua" w:eastAsia="ＭＳ Ｐ明朝" w:hAnsi="Book Antiqua"/>
          <w:bCs/>
          <w:sz w:val="24"/>
        </w:rPr>
        <w:t>We may ask you to provide additional information during the KYC screening process. Please note that we may also refuse your application depending on the KYC results.</w:t>
      </w:r>
    </w:p>
    <w:p w14:paraId="3B1D6D72" w14:textId="311E276B" w:rsidR="00FD2191" w:rsidRPr="00ED2B0A" w:rsidRDefault="00ED2B0A" w:rsidP="00ED2B0A">
      <w:pPr>
        <w:pStyle w:val="af"/>
        <w:spacing w:beforeLines="50" w:before="180"/>
        <w:ind w:leftChars="0" w:left="987"/>
        <w:rPr>
          <w:rFonts w:ascii="Book Antiqua" w:eastAsia="ＭＳ Ｐ明朝" w:hAnsi="Book Antiqua"/>
          <w:bCs/>
          <w:sz w:val="24"/>
        </w:rPr>
      </w:pPr>
      <w:r>
        <w:rPr>
          <w:rFonts w:ascii="Book Antiqua" w:eastAsia="ＭＳ Ｐ明朝" w:hAnsi="Book Antiqua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454F1" wp14:editId="1E7B9B16">
                <wp:simplePos x="0" y="0"/>
                <wp:positionH relativeFrom="margin">
                  <wp:align>right</wp:align>
                </wp:positionH>
                <wp:positionV relativeFrom="paragraph">
                  <wp:posOffset>72863</wp:posOffset>
                </wp:positionV>
                <wp:extent cx="5837274" cy="914400"/>
                <wp:effectExtent l="0" t="0" r="1143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7274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5D729F" id="正方形/長方形 2" o:spid="_x0000_s1026" style="position:absolute;margin-left:408.45pt;margin-top:5.75pt;width:459.65pt;height:1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  <w:r w:rsidR="00437869" w:rsidRPr="00437869">
        <w:rPr>
          <w:rFonts w:ascii="Book Antiqua" w:eastAsia="ＭＳ Ｐ明朝" w:hAnsi="Book Antiqua"/>
          <w:bCs/>
          <w:noProof/>
          <w:sz w:val="24"/>
        </w:rPr>
        <w:t>If you do not wish your company name to be included in the list of member companies, please check (or black out) "Do not wish to be listed" below.</w:t>
      </w:r>
      <w:r w:rsidR="00437869" w:rsidRPr="00ED2B0A">
        <w:rPr>
          <w:rFonts w:ascii="Book Antiqua" w:eastAsia="ＭＳ Ｐ明朝" w:hAnsi="Book Antiqua"/>
          <w:bCs/>
          <w:sz w:val="24"/>
        </w:rPr>
        <w:t xml:space="preserve"> </w:t>
      </w:r>
    </w:p>
    <w:p w14:paraId="72FC7E82" w14:textId="0F9A7029" w:rsidR="00C34285" w:rsidRPr="00797888" w:rsidRDefault="00797888" w:rsidP="00797888">
      <w:pPr>
        <w:spacing w:beforeLines="50" w:before="180" w:afterLines="50" w:after="180" w:line="276" w:lineRule="auto"/>
        <w:ind w:firstLineChars="600" w:firstLine="1440"/>
        <w:rPr>
          <w:rFonts w:ascii="Book Antiqua" w:eastAsia="ＭＳ Ｐ明朝" w:hAnsi="Book Antiqua"/>
          <w:sz w:val="24"/>
          <w:szCs w:val="26"/>
        </w:rPr>
      </w:pPr>
      <w:r>
        <w:rPr>
          <w:rFonts w:ascii="Book Antiqua" w:eastAsia="ＭＳ Ｐ明朝" w:hAnsi="Book Antiqua" w:hint="eastAsia"/>
          <w:sz w:val="24"/>
          <w:szCs w:val="26"/>
        </w:rPr>
        <w:t>□</w:t>
      </w:r>
      <w:r>
        <w:rPr>
          <w:rFonts w:ascii="Book Antiqua" w:eastAsia="ＭＳ Ｐ明朝" w:hAnsi="Book Antiqua" w:hint="eastAsia"/>
          <w:sz w:val="24"/>
          <w:szCs w:val="26"/>
        </w:rPr>
        <w:t xml:space="preserve"> </w:t>
      </w:r>
      <w:r w:rsidR="00437869">
        <w:rPr>
          <w:rFonts w:ascii="Book Antiqua" w:eastAsia="ＭＳ Ｐ明朝" w:hAnsi="Book Antiqua" w:hint="eastAsia"/>
          <w:sz w:val="24"/>
          <w:szCs w:val="26"/>
        </w:rPr>
        <w:t>I</w:t>
      </w:r>
      <w:r w:rsidR="00437869">
        <w:rPr>
          <w:rFonts w:ascii="Book Antiqua" w:eastAsia="ＭＳ Ｐ明朝" w:hAnsi="Book Antiqua"/>
          <w:sz w:val="24"/>
          <w:szCs w:val="26"/>
        </w:rPr>
        <w:t xml:space="preserve"> do not wish to be listed</w:t>
      </w:r>
    </w:p>
    <w:p w14:paraId="5B8E4819" w14:textId="6280BD6D" w:rsidR="00EC3534" w:rsidRPr="004F609D" w:rsidRDefault="00437869" w:rsidP="00411901">
      <w:pPr>
        <w:spacing w:line="276" w:lineRule="auto"/>
        <w:ind w:leftChars="202" w:left="424" w:firstLineChars="177" w:firstLine="425"/>
        <w:jc w:val="left"/>
        <w:rPr>
          <w:rFonts w:ascii="Book Antiqua" w:eastAsia="ＭＳ Ｐ明朝" w:hAnsi="Book Antiqua"/>
          <w:sz w:val="24"/>
          <w:szCs w:val="26"/>
        </w:rPr>
      </w:pPr>
      <w:r>
        <w:rPr>
          <w:rFonts w:ascii="Book Antiqua" w:eastAsia="ＭＳ Ｐ明朝" w:hAnsi="Book Antiqua" w:hint="eastAsia"/>
          <w:sz w:val="24"/>
          <w:szCs w:val="26"/>
        </w:rPr>
        <w:t>[</w:t>
      </w:r>
      <w:r w:rsidR="001C0356">
        <w:rPr>
          <w:rFonts w:ascii="Book Antiqua" w:eastAsia="ＭＳ Ｐ明朝" w:hAnsi="Book Antiqua" w:hint="eastAsia"/>
          <w:sz w:val="24"/>
          <w:szCs w:val="26"/>
        </w:rPr>
        <w:t>C</w:t>
      </w:r>
      <w:r w:rsidR="001C0356">
        <w:rPr>
          <w:rFonts w:ascii="Book Antiqua" w:eastAsia="ＭＳ Ｐ明朝" w:hAnsi="Book Antiqua"/>
          <w:sz w:val="24"/>
          <w:szCs w:val="26"/>
        </w:rPr>
        <w:t>ontact</w:t>
      </w:r>
      <w:r>
        <w:rPr>
          <w:rFonts w:ascii="Book Antiqua" w:eastAsia="ＭＳ Ｐ明朝" w:hAnsi="Book Antiqua" w:hint="eastAsia"/>
          <w:sz w:val="24"/>
          <w:szCs w:val="26"/>
        </w:rPr>
        <w:t>]</w:t>
      </w:r>
    </w:p>
    <w:p w14:paraId="7C70BF1F" w14:textId="54A2ADB2" w:rsidR="00EC3534" w:rsidRPr="004F609D" w:rsidRDefault="00B9380C" w:rsidP="00181ACD">
      <w:pPr>
        <w:spacing w:line="276" w:lineRule="auto"/>
        <w:ind w:leftChars="202" w:left="424" w:firstLineChars="177" w:firstLine="425"/>
        <w:jc w:val="left"/>
        <w:rPr>
          <w:rFonts w:ascii="Book Antiqua" w:eastAsia="ＭＳ Ｐ明朝" w:hAnsi="Book Antiqua"/>
          <w:sz w:val="24"/>
        </w:rPr>
      </w:pPr>
      <w:r w:rsidRPr="00B9380C">
        <w:rPr>
          <w:rFonts w:ascii="Book Antiqua" w:eastAsia="ＭＳ Ｐ明朝" w:hAnsi="Book Antiqua" w:hint="eastAsia"/>
          <w:sz w:val="24"/>
        </w:rPr>
        <w:t>Progmat</w:t>
      </w:r>
      <w:r w:rsidR="001C0356">
        <w:rPr>
          <w:rFonts w:ascii="Book Antiqua" w:eastAsia="ＭＳ Ｐ明朝" w:hAnsi="Book Antiqua"/>
          <w:sz w:val="24"/>
        </w:rPr>
        <w:t>, Inc.</w:t>
      </w:r>
    </w:p>
    <w:p w14:paraId="0C60F283" w14:textId="28E3E17B" w:rsidR="008C514A" w:rsidRPr="004F609D" w:rsidRDefault="001C0356" w:rsidP="00181ACD">
      <w:pPr>
        <w:wordWrap w:val="0"/>
        <w:spacing w:line="276" w:lineRule="auto"/>
        <w:ind w:leftChars="202" w:left="424" w:rightChars="-27" w:right="-57" w:firstLineChars="177" w:firstLine="425"/>
        <w:jc w:val="left"/>
        <w:rPr>
          <w:rFonts w:ascii="Book Antiqua" w:eastAsia="ＭＳ Ｐ明朝" w:hAnsi="Book Antiqua"/>
          <w:sz w:val="24"/>
        </w:rPr>
      </w:pPr>
      <w:r>
        <w:rPr>
          <w:rFonts w:ascii="Book Antiqua" w:eastAsia="ＭＳ Ｐ明朝" w:hAnsi="Book Antiqua" w:hint="eastAsia"/>
          <w:sz w:val="24"/>
          <w:szCs w:val="26"/>
        </w:rPr>
        <w:t>D</w:t>
      </w:r>
      <w:r>
        <w:rPr>
          <w:rFonts w:ascii="Book Antiqua" w:eastAsia="ＭＳ Ｐ明朝" w:hAnsi="Book Antiqua"/>
          <w:sz w:val="24"/>
          <w:szCs w:val="26"/>
        </w:rPr>
        <w:t xml:space="preserve">igital Asset Co-Creation Consortium Secretariat </w:t>
      </w:r>
      <w:hyperlink r:id="rId10" w:history="1">
        <w:r w:rsidR="00B9380C" w:rsidRPr="00384072">
          <w:rPr>
            <w:rStyle w:val="a7"/>
            <w:rFonts w:ascii="Book Antiqua" w:eastAsia="ＭＳ Ｐ明朝" w:hAnsi="Book Antiqua"/>
            <w:sz w:val="24"/>
          </w:rPr>
          <w:t>progmat_post@progmat.co.jp</w:t>
        </w:r>
      </w:hyperlink>
    </w:p>
    <w:sectPr w:rsidR="008C514A" w:rsidRPr="004F609D" w:rsidSect="004343C3">
      <w:headerReference w:type="default" r:id="rId11"/>
      <w:footerReference w:type="default" r:id="rId12"/>
      <w:pgSz w:w="11906" w:h="16838"/>
      <w:pgMar w:top="1440" w:right="1077" w:bottom="567" w:left="1077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C15DA" w14:textId="77777777" w:rsidR="004343C3" w:rsidRDefault="004343C3">
      <w:r>
        <w:separator/>
      </w:r>
    </w:p>
  </w:endnote>
  <w:endnote w:type="continuationSeparator" w:id="0">
    <w:p w14:paraId="01576F0F" w14:textId="77777777" w:rsidR="004343C3" w:rsidRDefault="0043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A7941" w14:textId="77777777" w:rsidR="008C514A" w:rsidRDefault="006D1556">
    <w:pPr>
      <w:pStyle w:val="ab"/>
      <w:rPr>
        <w:rFonts w:ascii="Meiryo UI" w:eastAsia="Meiryo UI" w:hAnsi="Meiryo UI"/>
        <w:color w:val="8C8C8C"/>
        <w:sz w:val="16"/>
        <w:szCs w:val="20"/>
      </w:rPr>
    </w:pPr>
    <w:r w:rsidRPr="005952DF">
      <w:rPr>
        <w:rFonts w:ascii="Meiryo UI" w:eastAsia="Meiryo UI" w:hAnsi="Meiryo UI"/>
        <w:noProof/>
        <w:color w:val="8C8C8C"/>
        <w:sz w:val="16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4EFC31" wp14:editId="582DABCE">
              <wp:simplePos x="0" y="0"/>
              <wp:positionH relativeFrom="column">
                <wp:posOffset>-121793</wp:posOffset>
              </wp:positionH>
              <wp:positionV relativeFrom="paragraph">
                <wp:posOffset>103505</wp:posOffset>
              </wp:positionV>
              <wp:extent cx="6873240" cy="0"/>
              <wp:effectExtent l="0" t="0" r="10160" b="12700"/>
              <wp:wrapNone/>
              <wp:docPr id="7" name="直線コネクタ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732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9D9D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341EC5" id="直線コネクタ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pt,8.15pt" to="531.6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" strokecolor="#d9d9d9" strokeweight="1pt">
              <v:stroke joinstyle="miter"/>
            </v:line>
          </w:pict>
        </mc:Fallback>
      </mc:AlternateContent>
    </w:r>
  </w:p>
  <w:p w14:paraId="66DA60C4" w14:textId="7B59ED06" w:rsidR="00C01E25" w:rsidRPr="005952DF" w:rsidRDefault="005952DF">
    <w:pPr>
      <w:pStyle w:val="ab"/>
      <w:rPr>
        <w:rFonts w:ascii="Meiryo UI" w:eastAsia="Meiryo UI" w:hAnsi="Meiryo UI"/>
        <w:color w:val="8C8C8C"/>
        <w:sz w:val="16"/>
        <w:szCs w:val="20"/>
      </w:rPr>
    </w:pPr>
    <w:r w:rsidRPr="005952DF">
      <w:rPr>
        <w:rFonts w:ascii="Meiryo UI" w:eastAsia="Meiryo UI" w:hAnsi="Meiryo UI" w:hint="eastAsia"/>
        <w:color w:val="8C8C8C"/>
        <w:sz w:val="16"/>
        <w:szCs w:val="20"/>
      </w:rPr>
      <w:t>©</w:t>
    </w:r>
    <w:r w:rsidRPr="005952DF">
      <w:rPr>
        <w:rFonts w:ascii="Meiryo UI" w:eastAsia="Meiryo UI" w:hAnsi="Meiryo UI"/>
        <w:color w:val="8C8C8C"/>
        <w:sz w:val="16"/>
        <w:szCs w:val="20"/>
      </w:rPr>
      <w:t xml:space="preserve"> </w:t>
    </w:r>
    <w:r w:rsidR="00FA4975">
      <w:rPr>
        <w:rFonts w:ascii="Meiryo UI" w:eastAsia="Meiryo UI" w:hAnsi="Meiryo UI" w:hint="eastAsia"/>
        <w:color w:val="8C8C8C"/>
        <w:sz w:val="16"/>
        <w:szCs w:val="20"/>
      </w:rPr>
      <w:t>202</w:t>
    </w:r>
    <w:r w:rsidR="00B9380C">
      <w:rPr>
        <w:rFonts w:ascii="Meiryo UI" w:eastAsia="Meiryo UI" w:hAnsi="Meiryo UI"/>
        <w:color w:val="8C8C8C"/>
        <w:sz w:val="16"/>
        <w:szCs w:val="20"/>
      </w:rPr>
      <w:t>3</w:t>
    </w:r>
    <w:r w:rsidRPr="005952DF">
      <w:rPr>
        <w:rFonts w:ascii="Meiryo UI" w:eastAsia="Meiryo UI" w:hAnsi="Meiryo UI"/>
        <w:color w:val="8C8C8C"/>
        <w:sz w:val="16"/>
        <w:szCs w:val="20"/>
      </w:rPr>
      <w:t xml:space="preserve"> </w:t>
    </w:r>
    <w:r w:rsidR="00B9380C">
      <w:rPr>
        <w:rFonts w:ascii="Meiryo UI" w:eastAsia="Meiryo UI" w:hAnsi="Meiryo UI"/>
        <w:color w:val="8C8C8C"/>
        <w:sz w:val="16"/>
        <w:szCs w:val="20"/>
      </w:rPr>
      <w:t>Progmat</w:t>
    </w:r>
    <w:r w:rsidRPr="005952DF">
      <w:rPr>
        <w:rFonts w:ascii="Meiryo UI" w:eastAsia="Meiryo UI" w:hAnsi="Meiryo UI"/>
        <w:color w:val="8C8C8C"/>
        <w:sz w:val="16"/>
        <w:szCs w:val="20"/>
      </w:rPr>
      <w:t>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C8CAF" w14:textId="77777777" w:rsidR="004343C3" w:rsidRDefault="004343C3">
      <w:r>
        <w:separator/>
      </w:r>
    </w:p>
  </w:footnote>
  <w:footnote w:type="continuationSeparator" w:id="0">
    <w:p w14:paraId="43A15EC6" w14:textId="77777777" w:rsidR="004343C3" w:rsidRDefault="00434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19D32" w14:textId="77777777" w:rsidR="00EC3534" w:rsidRDefault="00EC3534">
    <w:pPr>
      <w:pStyle w:val="a9"/>
    </w:pPr>
  </w:p>
  <w:p w14:paraId="60587D66" w14:textId="236AF703" w:rsidR="00C01E25" w:rsidRDefault="00B06C1C">
    <w:pPr>
      <w:pStyle w:val="a9"/>
    </w:pPr>
    <w:r w:rsidRPr="00B06C1C">
      <w:rPr>
        <w:noProof/>
      </w:rPr>
      <w:drawing>
        <wp:inline distT="0" distB="0" distL="0" distR="0" wp14:anchorId="1F5CE55D" wp14:editId="5DAAAA9E">
          <wp:extent cx="1966907" cy="262440"/>
          <wp:effectExtent l="0" t="0" r="0" b="4445"/>
          <wp:docPr id="8" name="図 8" descr="\\sdtci311\p060fintech\（改変）FinTech\2000_FinTech案件\2400_「新ビジネス・サービス創出」案件\2410_部門横断\2412_デジタルアセット事業\03_事業横断_WEBサイト\03_個別論点・成果物\20220204_SRC改組対応\02_MUSK・画像作成依頼\20220225_ロゴ画像受領\Progmat_series_logo\RGB\DCC_logo_rgb_high-white-sub-2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sdtci311\p060fintech\（改変）FinTech\2000_FinTech案件\2400_「新ビジネス・サービス創出」案件\2410_部門横断\2412_デジタルアセット事業\03_事業横断_WEBサイト\03_個別論点・成果物\20220204_SRC改組対応\02_MUSK・画像作成依頼\20220225_ロゴ画像受領\Progmat_series_logo\RGB\DCC_logo_rgb_high-white-sub-2c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907" cy="26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CFA42C" w14:textId="77777777" w:rsidR="002B1CFC" w:rsidRDefault="002B1CF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F3115"/>
    <w:multiLevelType w:val="hybridMultilevel"/>
    <w:tmpl w:val="CAB61CAA"/>
    <w:lvl w:ilvl="0" w:tplc="0409000B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1" w:tplc="D5C80C6E">
      <w:numFmt w:val="bullet"/>
      <w:lvlText w:val="□"/>
      <w:lvlJc w:val="left"/>
      <w:pPr>
        <w:ind w:left="1347" w:hanging="360"/>
      </w:pPr>
      <w:rPr>
        <w:rFonts w:ascii="ＭＳ Ｐ明朝" w:eastAsia="ＭＳ Ｐ明朝" w:hAnsi="ＭＳ Ｐ明朝" w:cs="Times New Roman" w:hint="eastAsia"/>
      </w:rPr>
    </w:lvl>
    <w:lvl w:ilvl="2" w:tplc="F1D63D66">
      <w:numFmt w:val="bullet"/>
      <w:lvlText w:val="■"/>
      <w:lvlJc w:val="left"/>
      <w:pPr>
        <w:ind w:left="1767" w:hanging="360"/>
      </w:pPr>
      <w:rPr>
        <w:rFonts w:ascii="ＭＳ Ｐ明朝" w:eastAsia="ＭＳ Ｐ明朝" w:hAnsi="ＭＳ Ｐ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27FB0329"/>
    <w:multiLevelType w:val="hybridMultilevel"/>
    <w:tmpl w:val="048CEEF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0058E4"/>
    <w:multiLevelType w:val="hybridMultilevel"/>
    <w:tmpl w:val="48A6629A"/>
    <w:lvl w:ilvl="0" w:tplc="0409000B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58" w:hanging="420"/>
      </w:pPr>
      <w:rPr>
        <w:rFonts w:ascii="Wingdings" w:hAnsi="Wingdings" w:hint="default"/>
      </w:rPr>
    </w:lvl>
  </w:abstractNum>
  <w:abstractNum w:abstractNumId="3" w15:restartNumberingAfterBreak="0">
    <w:nsid w:val="66616302"/>
    <w:multiLevelType w:val="hybridMultilevel"/>
    <w:tmpl w:val="3BC20700"/>
    <w:lvl w:ilvl="0" w:tplc="0409000B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 w16cid:durableId="2033261682">
    <w:abstractNumId w:val="2"/>
  </w:num>
  <w:num w:numId="2" w16cid:durableId="1531526928">
    <w:abstractNumId w:val="1"/>
  </w:num>
  <w:num w:numId="3" w16cid:durableId="1914581157">
    <w:abstractNumId w:val="3"/>
  </w:num>
  <w:num w:numId="4" w16cid:durableId="1886525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CF7"/>
    <w:rsid w:val="00023585"/>
    <w:rsid w:val="0004555C"/>
    <w:rsid w:val="00062342"/>
    <w:rsid w:val="00071E45"/>
    <w:rsid w:val="0009742C"/>
    <w:rsid w:val="000A2D2F"/>
    <w:rsid w:val="000B21C6"/>
    <w:rsid w:val="000B5C9F"/>
    <w:rsid w:val="000B5E91"/>
    <w:rsid w:val="000C030A"/>
    <w:rsid w:val="000C5F80"/>
    <w:rsid w:val="00100D18"/>
    <w:rsid w:val="00107643"/>
    <w:rsid w:val="00165C61"/>
    <w:rsid w:val="00172824"/>
    <w:rsid w:val="00181ACD"/>
    <w:rsid w:val="00185A9F"/>
    <w:rsid w:val="00197AFF"/>
    <w:rsid w:val="001A0F0A"/>
    <w:rsid w:val="001C0356"/>
    <w:rsid w:val="001C729C"/>
    <w:rsid w:val="001E1342"/>
    <w:rsid w:val="001E6901"/>
    <w:rsid w:val="002514B6"/>
    <w:rsid w:val="00272355"/>
    <w:rsid w:val="00274C64"/>
    <w:rsid w:val="00277A35"/>
    <w:rsid w:val="00294EA8"/>
    <w:rsid w:val="002B1CFC"/>
    <w:rsid w:val="002D37D1"/>
    <w:rsid w:val="002E1A12"/>
    <w:rsid w:val="002E3254"/>
    <w:rsid w:val="00310990"/>
    <w:rsid w:val="00347513"/>
    <w:rsid w:val="00355692"/>
    <w:rsid w:val="0036176E"/>
    <w:rsid w:val="0039410A"/>
    <w:rsid w:val="003C64A9"/>
    <w:rsid w:val="003E7F60"/>
    <w:rsid w:val="00405903"/>
    <w:rsid w:val="004107D3"/>
    <w:rsid w:val="00411901"/>
    <w:rsid w:val="004343C3"/>
    <w:rsid w:val="00437869"/>
    <w:rsid w:val="00446C99"/>
    <w:rsid w:val="00455E97"/>
    <w:rsid w:val="00457D62"/>
    <w:rsid w:val="004D614B"/>
    <w:rsid w:val="004F609D"/>
    <w:rsid w:val="005127A1"/>
    <w:rsid w:val="005203AA"/>
    <w:rsid w:val="005373EB"/>
    <w:rsid w:val="0054170E"/>
    <w:rsid w:val="00557F34"/>
    <w:rsid w:val="00577625"/>
    <w:rsid w:val="005952DF"/>
    <w:rsid w:val="00597937"/>
    <w:rsid w:val="005C465E"/>
    <w:rsid w:val="00630E43"/>
    <w:rsid w:val="00680DA6"/>
    <w:rsid w:val="006820E7"/>
    <w:rsid w:val="006A0C21"/>
    <w:rsid w:val="006B76A7"/>
    <w:rsid w:val="006D1556"/>
    <w:rsid w:val="00720D35"/>
    <w:rsid w:val="0072472E"/>
    <w:rsid w:val="00741C9B"/>
    <w:rsid w:val="007842C4"/>
    <w:rsid w:val="00794F3B"/>
    <w:rsid w:val="00797888"/>
    <w:rsid w:val="007B5400"/>
    <w:rsid w:val="007C4F07"/>
    <w:rsid w:val="007E6EB4"/>
    <w:rsid w:val="00872564"/>
    <w:rsid w:val="008C514A"/>
    <w:rsid w:val="008E4474"/>
    <w:rsid w:val="0090192F"/>
    <w:rsid w:val="009035CB"/>
    <w:rsid w:val="009111F8"/>
    <w:rsid w:val="00931034"/>
    <w:rsid w:val="009527E4"/>
    <w:rsid w:val="0096755A"/>
    <w:rsid w:val="00972830"/>
    <w:rsid w:val="00984E3E"/>
    <w:rsid w:val="009C1031"/>
    <w:rsid w:val="009D764D"/>
    <w:rsid w:val="009F62B9"/>
    <w:rsid w:val="00A05A87"/>
    <w:rsid w:val="00A05E63"/>
    <w:rsid w:val="00A10DB0"/>
    <w:rsid w:val="00A44F53"/>
    <w:rsid w:val="00A66640"/>
    <w:rsid w:val="00A76BD8"/>
    <w:rsid w:val="00A801D1"/>
    <w:rsid w:val="00A90399"/>
    <w:rsid w:val="00A9494A"/>
    <w:rsid w:val="00AA09B6"/>
    <w:rsid w:val="00AD0763"/>
    <w:rsid w:val="00AE71D4"/>
    <w:rsid w:val="00AF78B0"/>
    <w:rsid w:val="00B06C1C"/>
    <w:rsid w:val="00B36F7C"/>
    <w:rsid w:val="00B810AD"/>
    <w:rsid w:val="00B9380C"/>
    <w:rsid w:val="00BB053C"/>
    <w:rsid w:val="00BD7534"/>
    <w:rsid w:val="00C01E25"/>
    <w:rsid w:val="00C11626"/>
    <w:rsid w:val="00C23AF6"/>
    <w:rsid w:val="00C24A17"/>
    <w:rsid w:val="00C26F7F"/>
    <w:rsid w:val="00C34285"/>
    <w:rsid w:val="00C35FA3"/>
    <w:rsid w:val="00C40FD7"/>
    <w:rsid w:val="00C8442B"/>
    <w:rsid w:val="00C941B6"/>
    <w:rsid w:val="00C9624D"/>
    <w:rsid w:val="00CE55DA"/>
    <w:rsid w:val="00D03CF7"/>
    <w:rsid w:val="00D17BA1"/>
    <w:rsid w:val="00D33388"/>
    <w:rsid w:val="00D41660"/>
    <w:rsid w:val="00D51305"/>
    <w:rsid w:val="00E02A51"/>
    <w:rsid w:val="00E46E94"/>
    <w:rsid w:val="00EA4464"/>
    <w:rsid w:val="00EC3534"/>
    <w:rsid w:val="00EC497B"/>
    <w:rsid w:val="00ED2B0A"/>
    <w:rsid w:val="00ED59A9"/>
    <w:rsid w:val="00EE3811"/>
    <w:rsid w:val="00F45875"/>
    <w:rsid w:val="00F45C08"/>
    <w:rsid w:val="00F53025"/>
    <w:rsid w:val="00F61262"/>
    <w:rsid w:val="00F70BF8"/>
    <w:rsid w:val="00FA4975"/>
    <w:rsid w:val="00FB215E"/>
    <w:rsid w:val="00FB402C"/>
    <w:rsid w:val="00FD2191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A614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HGS明朝E" w:eastAsia="HGS明朝E"/>
      <w:bCs/>
      <w:sz w:val="24"/>
    </w:rPr>
  </w:style>
  <w:style w:type="paragraph" w:styleId="a4">
    <w:name w:val="Closing"/>
    <w:basedOn w:val="a"/>
    <w:pPr>
      <w:jc w:val="right"/>
    </w:pPr>
    <w:rPr>
      <w:rFonts w:ascii="HGS明朝E" w:eastAsia="HGS明朝E"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Pr>
      <w:kern w:val="2"/>
      <w:sz w:val="21"/>
      <w:szCs w:val="24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Pr>
      <w:kern w:val="2"/>
      <w:sz w:val="21"/>
      <w:szCs w:val="24"/>
    </w:rPr>
  </w:style>
  <w:style w:type="paragraph" w:styleId="ad">
    <w:name w:val="Salutation"/>
    <w:basedOn w:val="a"/>
    <w:next w:val="a"/>
    <w:link w:val="ae"/>
    <w:rsid w:val="002E1A12"/>
    <w:rPr>
      <w:rFonts w:ascii="HGPｺﾞｼｯｸM" w:eastAsia="HGPｺﾞｼｯｸM"/>
      <w:sz w:val="24"/>
    </w:rPr>
  </w:style>
  <w:style w:type="character" w:customStyle="1" w:styleId="ae">
    <w:name w:val="挨拶文 (文字)"/>
    <w:link w:val="ad"/>
    <w:rsid w:val="002E1A12"/>
    <w:rPr>
      <w:rFonts w:ascii="HGPｺﾞｼｯｸM" w:eastAsia="HGPｺﾞｼｯｸM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EE3811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2B1CFC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B93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rogmat_post@progmat.co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C37F554B147041950E9A547BD14C19" ma:contentTypeVersion="15" ma:contentTypeDescription="新しいドキュメントを作成します。" ma:contentTypeScope="" ma:versionID="3df6e7fd9253c4e4177ee07ea0a6f7cd">
  <xsd:schema xmlns:xsd="http://www.w3.org/2001/XMLSchema" xmlns:xs="http://www.w3.org/2001/XMLSchema" xmlns:p="http://schemas.microsoft.com/office/2006/metadata/properties" xmlns:ns2="f84faf4d-c830-448d-bb25-57c64426059c" xmlns:ns3="b7bd2cb4-0cef-4ec7-a8dd-69cc75ca2443" targetNamespace="http://schemas.microsoft.com/office/2006/metadata/properties" ma:root="true" ma:fieldsID="350ef4977dbe00913dc76517bd3843ed" ns2:_="" ns3:_="">
    <xsd:import namespace="f84faf4d-c830-448d-bb25-57c64426059c"/>
    <xsd:import namespace="b7bd2cb4-0cef-4ec7-a8dd-69cc75ca24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faf4d-c830-448d-bb25-57c644260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4525b32b-fe69-413d-b4ad-b4339db911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d2cb4-0cef-4ec7-a8dd-69cc75ca244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9699acf-91b9-4e3c-950b-ea17e6bfff6b}" ma:internalName="TaxCatchAll" ma:showField="CatchAllData" ma:web="b7bd2cb4-0cef-4ec7-a8dd-69cc75ca24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0053E8-C33B-4F3F-9E08-C4842547924A}"/>
</file>

<file path=customXml/itemProps2.xml><?xml version="1.0" encoding="utf-8"?>
<ds:datastoreItem xmlns:ds="http://schemas.openxmlformats.org/officeDocument/2006/customXml" ds:itemID="{1163200F-80C4-4F9A-B88E-72291CB1B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3F968C-152C-413D-94E8-E2967640C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2022-04-05T10:35:00Z</dcterms:created>
  <dcterms:modified xsi:type="dcterms:W3CDTF">2024-01-16T08:25:00Z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0x01010059ECC7891EC27641AF48EA20EDFF0B33</vt:lpwstr>
  </property>
</Properties>
</file>